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2C5C3A" w14:textId="77777777" w:rsidR="00E4544B" w:rsidRDefault="00317752" w:rsidP="00CF3101">
      <w:pPr>
        <w:jc w:val="center"/>
        <w:rPr>
          <w:sz w:val="56"/>
          <w:szCs w:val="56"/>
        </w:rPr>
      </w:pPr>
      <w:r>
        <w:rPr>
          <w:noProof/>
        </w:rPr>
        <w:drawing>
          <wp:inline distT="0" distB="0" distL="0" distR="0" wp14:anchorId="58AFA8B0" wp14:editId="604C893F">
            <wp:extent cx="2432057" cy="1762125"/>
            <wp:effectExtent l="0" t="0" r="6350" b="0"/>
            <wp:docPr id="2083357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357823" name="Picture 2083357823"/>
                    <pic:cNvPicPr/>
                  </pic:nvPicPr>
                  <pic:blipFill>
                    <a:blip r:embed="rId4">
                      <a:extLst>
                        <a:ext uri="{28A0092B-C50C-407E-A947-70E740481C1C}">
                          <a14:useLocalDpi xmlns:a14="http://schemas.microsoft.com/office/drawing/2010/main" val="0"/>
                        </a:ext>
                      </a:extLst>
                    </a:blip>
                    <a:stretch>
                      <a:fillRect/>
                    </a:stretch>
                  </pic:blipFill>
                  <pic:spPr>
                    <a:xfrm>
                      <a:off x="0" y="0"/>
                      <a:ext cx="2435265" cy="1764449"/>
                    </a:xfrm>
                    <a:prstGeom prst="rect">
                      <a:avLst/>
                    </a:prstGeom>
                  </pic:spPr>
                </pic:pic>
              </a:graphicData>
            </a:graphic>
          </wp:inline>
        </w:drawing>
      </w:r>
      <w:r w:rsidRPr="00317752">
        <w:rPr>
          <w:sz w:val="56"/>
          <w:szCs w:val="56"/>
        </w:rPr>
        <w:t xml:space="preserve"> </w:t>
      </w:r>
    </w:p>
    <w:p w14:paraId="593571FC" w14:textId="733A145E" w:rsidR="00317752" w:rsidRPr="00CF3101" w:rsidRDefault="00E4544B" w:rsidP="00CF3101">
      <w:pPr>
        <w:jc w:val="center"/>
      </w:pPr>
      <w:r>
        <w:rPr>
          <w:rFonts w:asciiTheme="majorHAnsi" w:eastAsiaTheme="majorEastAsia" w:hAnsi="Corbel" w:cstheme="majorBidi"/>
          <w:caps/>
          <w:color w:val="000000" w:themeColor="text1"/>
          <w:spacing w:val="30"/>
          <w:kern w:val="24"/>
          <w:position w:val="1"/>
          <w:sz w:val="72"/>
          <w:szCs w:val="72"/>
        </w:rPr>
        <w:t>The BUMP Connection: Parent Resource Guide</w:t>
      </w:r>
    </w:p>
    <w:p w14:paraId="402BA698" w14:textId="77777777" w:rsidR="00317752" w:rsidRDefault="00317752"/>
    <w:p w14:paraId="2DF3867B" w14:textId="77777777" w:rsidR="00317752" w:rsidRDefault="00317752"/>
    <w:p w14:paraId="6FC0E1D6" w14:textId="77777777" w:rsidR="00317752" w:rsidRDefault="00317752"/>
    <w:p w14:paraId="00497484" w14:textId="77777777" w:rsidR="00CF3101" w:rsidRDefault="00CF3101"/>
    <w:p w14:paraId="47511E16" w14:textId="77777777" w:rsidR="00CF3101" w:rsidRDefault="00CF3101"/>
    <w:p w14:paraId="16B29AD5" w14:textId="77777777" w:rsidR="00CF3101" w:rsidRDefault="00CF3101"/>
    <w:p w14:paraId="6D6246CD" w14:textId="77777777" w:rsidR="00E4544B" w:rsidRDefault="00E4544B"/>
    <w:p w14:paraId="20D9507A" w14:textId="77777777" w:rsidR="00E4544B" w:rsidRDefault="00E4544B"/>
    <w:p w14:paraId="7BA308A7" w14:textId="77777777" w:rsidR="00E4544B" w:rsidRDefault="00E4544B"/>
    <w:p w14:paraId="06751F9F" w14:textId="77777777" w:rsidR="00E4544B" w:rsidRDefault="00E4544B"/>
    <w:p w14:paraId="0FCCE5DC" w14:textId="77777777" w:rsidR="00E4544B" w:rsidRDefault="00E4544B"/>
    <w:p w14:paraId="4A5962FA" w14:textId="77777777" w:rsidR="00E4544B" w:rsidRDefault="00E4544B"/>
    <w:p w14:paraId="30F44E81" w14:textId="77777777" w:rsidR="00CF3101" w:rsidRDefault="00CF3101"/>
    <w:p w14:paraId="6F1A4F78" w14:textId="77777777" w:rsidR="00E4544B" w:rsidRDefault="00E4544B" w:rsidP="00CF3101"/>
    <w:p w14:paraId="277E7BB9" w14:textId="77777777" w:rsidR="00E4544B" w:rsidRDefault="00E4544B" w:rsidP="00CF3101"/>
    <w:p w14:paraId="6FDAF93D" w14:textId="5F67ADAC" w:rsidR="00CF3101" w:rsidRDefault="00CF3101" w:rsidP="00CF3101">
      <w:r>
        <w:lastRenderedPageBreak/>
        <w:t>Welcome to Preschool!</w:t>
      </w:r>
    </w:p>
    <w:p w14:paraId="7C4F3869" w14:textId="77777777" w:rsidR="00CF3101" w:rsidRDefault="00CF3101" w:rsidP="00CF3101">
      <w:r>
        <w:t>We are excited to welcome you and your child to a new school year filled with fun, learning, and growth!</w:t>
      </w:r>
    </w:p>
    <w:p w14:paraId="18CC372F" w14:textId="77777777" w:rsidR="00CF3101" w:rsidRPr="00CF3101" w:rsidRDefault="00CF3101" w:rsidP="00CF3101">
      <w:pPr>
        <w:rPr>
          <w:b/>
          <w:bCs/>
        </w:rPr>
      </w:pPr>
      <w:r w:rsidRPr="00CF3101">
        <w:rPr>
          <w:b/>
          <w:bCs/>
        </w:rPr>
        <w:t>Meet the Teacher Day</w:t>
      </w:r>
    </w:p>
    <w:p w14:paraId="5FD02CD7" w14:textId="77777777" w:rsidR="00CF3101" w:rsidRPr="00CF3101" w:rsidRDefault="00CF3101" w:rsidP="00CF3101">
      <w:pPr>
        <w:rPr>
          <w:b/>
          <w:bCs/>
        </w:rPr>
      </w:pPr>
      <w:r w:rsidRPr="00CF3101">
        <w:rPr>
          <w:b/>
          <w:bCs/>
        </w:rPr>
        <w:t xml:space="preserve">First Day of School </w:t>
      </w:r>
    </w:p>
    <w:p w14:paraId="14256088" w14:textId="77777777" w:rsidR="00CF3101" w:rsidRPr="00CF3101" w:rsidRDefault="00CF3101" w:rsidP="00CF3101">
      <w:pPr>
        <w:rPr>
          <w:b/>
          <w:bCs/>
        </w:rPr>
      </w:pPr>
      <w:r w:rsidRPr="00CF3101">
        <w:rPr>
          <w:b/>
          <w:bCs/>
        </w:rPr>
        <w:t>Preschool Supply List</w:t>
      </w:r>
    </w:p>
    <w:p w14:paraId="78F5055D" w14:textId="77777777" w:rsidR="00CF3101" w:rsidRDefault="00CF3101" w:rsidP="00CF3101">
      <w:r>
        <w:t>Tissues two boxes</w:t>
      </w:r>
    </w:p>
    <w:p w14:paraId="6ADBB752" w14:textId="77777777" w:rsidR="00CF3101" w:rsidRDefault="00CF3101" w:rsidP="00CF3101">
      <w:r>
        <w:t xml:space="preserve">Disinfectant wipes two containers </w:t>
      </w:r>
    </w:p>
    <w:p w14:paraId="0A14AC6B" w14:textId="77777777" w:rsidR="00CF3101" w:rsidRDefault="00CF3101" w:rsidP="00CF3101">
      <w:r>
        <w:t>Washable markers, any size</w:t>
      </w:r>
    </w:p>
    <w:p w14:paraId="56274070" w14:textId="77777777" w:rsidR="00CF3101" w:rsidRDefault="00CF3101" w:rsidP="00CF3101">
      <w:r>
        <w:t>Play-Doh</w:t>
      </w:r>
    </w:p>
    <w:p w14:paraId="3ADFF20A" w14:textId="77777777" w:rsidR="00CF3101" w:rsidRDefault="00CF3101" w:rsidP="00CF3101">
      <w:r>
        <w:t>Glue bottles or glue sticks</w:t>
      </w:r>
    </w:p>
    <w:p w14:paraId="3C552BF2" w14:textId="77777777" w:rsidR="00CF3101" w:rsidRDefault="00CF3101" w:rsidP="00CF3101">
      <w:r>
        <w:t>Crayons</w:t>
      </w:r>
    </w:p>
    <w:p w14:paraId="2A83B33D" w14:textId="77777777" w:rsidR="00CF3101" w:rsidRDefault="00CF3101" w:rsidP="00CF3101">
      <w:r>
        <w:t>Watercolor paint</w:t>
      </w:r>
    </w:p>
    <w:p w14:paraId="197FFA36" w14:textId="77777777" w:rsidR="00CF3101" w:rsidRDefault="00CF3101" w:rsidP="00CF3101">
      <w:r>
        <w:t>Napkins</w:t>
      </w:r>
    </w:p>
    <w:p w14:paraId="5DAEB54B" w14:textId="77777777" w:rsidR="00CF3101" w:rsidRDefault="00CF3101" w:rsidP="00CF3101">
      <w:r>
        <w:t>Boys: Gallon-size Ziplock</w:t>
      </w:r>
    </w:p>
    <w:p w14:paraId="126DE99F" w14:textId="77777777" w:rsidR="00CF3101" w:rsidRDefault="00CF3101" w:rsidP="00CF3101">
      <w:r>
        <w:t xml:space="preserve">Girls: Quart-size Ziplock </w:t>
      </w:r>
    </w:p>
    <w:p w14:paraId="59623E90" w14:textId="77777777" w:rsidR="00CF3101" w:rsidRPr="00CF3101" w:rsidRDefault="00CF3101" w:rsidP="00CF3101">
      <w:pPr>
        <w:rPr>
          <w:b/>
          <w:bCs/>
        </w:rPr>
      </w:pPr>
      <w:r w:rsidRPr="00CF3101">
        <w:rPr>
          <w:b/>
          <w:bCs/>
        </w:rPr>
        <w:t>Wish list</w:t>
      </w:r>
    </w:p>
    <w:p w14:paraId="2906F37B" w14:textId="77777777" w:rsidR="00CF3101" w:rsidRDefault="00CF3101" w:rsidP="00CF3101">
      <w:r>
        <w:t xml:space="preserve">Toothbrushes </w:t>
      </w:r>
    </w:p>
    <w:p w14:paraId="0AB76F02" w14:textId="77777777" w:rsidR="00CF3101" w:rsidRDefault="00CF3101" w:rsidP="00CF3101">
      <w:r>
        <w:t>Dopplers</w:t>
      </w:r>
    </w:p>
    <w:p w14:paraId="3A2A517B" w14:textId="77777777" w:rsidR="00CF3101" w:rsidRDefault="00CF3101" w:rsidP="00CF3101">
      <w:r>
        <w:t>Dry erase markers</w:t>
      </w:r>
    </w:p>
    <w:p w14:paraId="0484A68A" w14:textId="77777777" w:rsidR="00CF3101" w:rsidRDefault="00CF3101" w:rsidP="00CF3101">
      <w:r>
        <w:t>Squirt ketchup bottles</w:t>
      </w:r>
    </w:p>
    <w:p w14:paraId="6FF5C137" w14:textId="77777777" w:rsidR="00CF3101" w:rsidRDefault="00CF3101" w:rsidP="00CF3101">
      <w:r>
        <w:t xml:space="preserve">Large ink pads </w:t>
      </w:r>
    </w:p>
    <w:p w14:paraId="420246F4" w14:textId="77777777" w:rsidR="00CF3101" w:rsidRDefault="00CF3101" w:rsidP="00CF3101">
      <w:r>
        <w:t>Paper plates</w:t>
      </w:r>
    </w:p>
    <w:p w14:paraId="6C68CEBD" w14:textId="77777777" w:rsidR="00CF3101" w:rsidRDefault="00CF3101" w:rsidP="00CF3101"/>
    <w:p w14:paraId="246E528C" w14:textId="77777777" w:rsidR="00E4544B" w:rsidRDefault="00E4544B" w:rsidP="00CF3101">
      <w:pPr>
        <w:rPr>
          <w:b/>
          <w:bCs/>
        </w:rPr>
      </w:pPr>
    </w:p>
    <w:p w14:paraId="3160AC45" w14:textId="77777777" w:rsidR="00E4544B" w:rsidRDefault="00E4544B" w:rsidP="00CF3101">
      <w:pPr>
        <w:rPr>
          <w:b/>
          <w:bCs/>
        </w:rPr>
      </w:pPr>
    </w:p>
    <w:p w14:paraId="0BD0092C" w14:textId="376178B6" w:rsidR="00CF3101" w:rsidRPr="00CF3101" w:rsidRDefault="00CF3101" w:rsidP="00CF3101">
      <w:pPr>
        <w:rPr>
          <w:b/>
          <w:bCs/>
        </w:rPr>
      </w:pPr>
      <w:r w:rsidRPr="00CF3101">
        <w:rPr>
          <w:b/>
          <w:bCs/>
        </w:rPr>
        <w:lastRenderedPageBreak/>
        <w:t>For Each Child (Labeled with Name)</w:t>
      </w:r>
    </w:p>
    <w:p w14:paraId="46FC8EA9" w14:textId="77777777" w:rsidR="00CF3101" w:rsidRDefault="00CF3101" w:rsidP="00CF3101">
      <w:r>
        <w:t xml:space="preserve">A complete change of clothes (including underwear and socks) in a zip-top bag. Three years and under, two complete changes of clothes. </w:t>
      </w:r>
    </w:p>
    <w:p w14:paraId="61F9D3A4" w14:textId="77777777" w:rsidR="00CF3101" w:rsidRDefault="00CF3101" w:rsidP="00CF3101">
      <w:r>
        <w:t>a reusable water bottle</w:t>
      </w:r>
    </w:p>
    <w:p w14:paraId="48392A25" w14:textId="77777777" w:rsidR="00CF3101" w:rsidRDefault="00CF3101" w:rsidP="00CF3101">
      <w:r>
        <w:t>a lunch box</w:t>
      </w:r>
    </w:p>
    <w:p w14:paraId="5412B90A" w14:textId="77777777" w:rsidR="00CF3101" w:rsidRDefault="00CF3101" w:rsidP="00CF3101">
      <w:r>
        <w:t xml:space="preserve">a backpack </w:t>
      </w:r>
    </w:p>
    <w:p w14:paraId="6BE2147D" w14:textId="77777777" w:rsidR="00CF3101" w:rsidRDefault="00CF3101" w:rsidP="00CF3101">
      <w:r>
        <w:t xml:space="preserve">We truly appreciate you trusting us with your precious children. We look forward to a wonderful school year of discovery, friendship, and joy! </w:t>
      </w:r>
    </w:p>
    <w:p w14:paraId="5B390036" w14:textId="77777777" w:rsidR="00CF3101" w:rsidRDefault="00CF3101" w:rsidP="00CF3101"/>
    <w:p w14:paraId="34C9FAC0" w14:textId="77777777" w:rsidR="00CF3101" w:rsidRDefault="00CF3101" w:rsidP="00CF3101">
      <w:r>
        <w:t xml:space="preserve">Warmly, </w:t>
      </w:r>
    </w:p>
    <w:p w14:paraId="43A55724" w14:textId="77777777" w:rsidR="00CF3101" w:rsidRDefault="00CF3101" w:rsidP="00CF3101">
      <w:r>
        <w:t>Keri Hill</w:t>
      </w:r>
    </w:p>
    <w:p w14:paraId="390CCD2E" w14:textId="77777777" w:rsidR="00CF3101" w:rsidRDefault="00CF3101" w:rsidP="00CF3101">
      <w:r>
        <w:t xml:space="preserve">BUMP Director </w:t>
      </w:r>
    </w:p>
    <w:p w14:paraId="3B283407" w14:textId="77777777" w:rsidR="00CF3101" w:rsidRDefault="00CF3101" w:rsidP="00CF3101"/>
    <w:p w14:paraId="3390BFD3" w14:textId="77777777" w:rsidR="00CF3101" w:rsidRDefault="00CF3101" w:rsidP="00CF3101"/>
    <w:p w14:paraId="531BD98B" w14:textId="77777777" w:rsidR="00CF3101" w:rsidRDefault="00CF3101" w:rsidP="00CF3101"/>
    <w:p w14:paraId="3B28EEA0" w14:textId="77777777" w:rsidR="00CF3101" w:rsidRDefault="00CF3101"/>
    <w:p w14:paraId="2D278A1C" w14:textId="77777777" w:rsidR="00CF3101" w:rsidRDefault="00CF3101"/>
    <w:p w14:paraId="0FCF1EFA" w14:textId="77777777" w:rsidR="00CF3101" w:rsidRDefault="00CF3101"/>
    <w:p w14:paraId="23B3C0E3" w14:textId="77777777" w:rsidR="00CF3101" w:rsidRDefault="00CF3101"/>
    <w:p w14:paraId="692393FA" w14:textId="77777777" w:rsidR="00CF3101" w:rsidRDefault="00CF3101"/>
    <w:p w14:paraId="74B3BE2E" w14:textId="77777777" w:rsidR="00CF3101" w:rsidRDefault="00CF3101"/>
    <w:p w14:paraId="7AC1EF19" w14:textId="77777777" w:rsidR="00CF3101" w:rsidRDefault="00CF3101"/>
    <w:p w14:paraId="4BE2FBFD" w14:textId="77777777" w:rsidR="00CF3101" w:rsidRDefault="00CF3101"/>
    <w:p w14:paraId="7517EA24" w14:textId="77777777" w:rsidR="00CF3101" w:rsidRDefault="00CF3101"/>
    <w:p w14:paraId="574D5DEC" w14:textId="77777777" w:rsidR="00CF3101" w:rsidRDefault="00CF3101"/>
    <w:p w14:paraId="15E56178" w14:textId="77777777" w:rsidR="00CF3101" w:rsidRDefault="00CF3101"/>
    <w:p w14:paraId="4E6A52A8" w14:textId="673B4B0B" w:rsidR="00277A43" w:rsidRPr="00277A43" w:rsidRDefault="00277A43" w:rsidP="00277A43">
      <w:pPr>
        <w:pBdr>
          <w:top w:val="single" w:sz="2" w:space="0" w:color="E5E7EB"/>
          <w:left w:val="single" w:sz="2" w:space="0" w:color="E5E7EB"/>
          <w:bottom w:val="single" w:sz="2" w:space="0" w:color="E5E7EB"/>
          <w:right w:val="single" w:sz="2" w:space="0" w:color="E5E7EB"/>
        </w:pBdr>
        <w:shd w:val="clear" w:color="auto" w:fill="FFFFFF"/>
        <w:spacing w:after="225" w:line="390" w:lineRule="atLeast"/>
        <w:jc w:val="center"/>
        <w:outlineLvl w:val="1"/>
        <w:rPr>
          <w:rFonts w:ascii="Segoe UI" w:eastAsia="Times New Roman" w:hAnsi="Segoe UI" w:cs="Segoe UI"/>
          <w:b/>
          <w:bCs/>
          <w:color w:val="1A1A1A"/>
          <w:kern w:val="0"/>
          <w:sz w:val="44"/>
          <w:szCs w:val="44"/>
          <w14:ligatures w14:val="none"/>
        </w:rPr>
      </w:pPr>
      <w:r w:rsidRPr="00277A43">
        <w:rPr>
          <w:rFonts w:ascii="Segoe UI" w:eastAsia="Times New Roman" w:hAnsi="Segoe UI" w:cs="Segoe UI"/>
          <w:b/>
          <w:bCs/>
          <w:color w:val="1A1A1A"/>
          <w:kern w:val="0"/>
          <w:sz w:val="44"/>
          <w:szCs w:val="44"/>
          <w14:ligatures w14:val="none"/>
        </w:rPr>
        <w:lastRenderedPageBreak/>
        <w:t>Brightwheel App</w:t>
      </w:r>
    </w:p>
    <w:p w14:paraId="58FB42CC" w14:textId="77777777" w:rsidR="00277A43" w:rsidRDefault="00277A43" w:rsidP="00277A43">
      <w:pPr>
        <w:pBdr>
          <w:top w:val="single" w:sz="2" w:space="0" w:color="E5E7EB"/>
          <w:left w:val="single" w:sz="2" w:space="0" w:color="E5E7EB"/>
          <w:bottom w:val="single" w:sz="2" w:space="0" w:color="E5E7EB"/>
          <w:right w:val="single" w:sz="2" w:space="0" w:color="E5E7EB"/>
        </w:pBdr>
        <w:shd w:val="clear" w:color="auto" w:fill="FFFFFF"/>
        <w:spacing w:after="225" w:line="390" w:lineRule="atLeast"/>
        <w:outlineLvl w:val="1"/>
        <w:rPr>
          <w:rFonts w:ascii="Segoe UI" w:eastAsia="Times New Roman" w:hAnsi="Segoe UI" w:cs="Segoe UI"/>
          <w:b/>
          <w:bCs/>
          <w:color w:val="1A1A1A"/>
          <w:kern w:val="0"/>
          <w:sz w:val="30"/>
          <w:szCs w:val="30"/>
          <w14:ligatures w14:val="none"/>
        </w:rPr>
      </w:pPr>
    </w:p>
    <w:p w14:paraId="2381F1A0" w14:textId="5FF1C40E" w:rsidR="00277A43" w:rsidRPr="00277A43" w:rsidRDefault="00277A43" w:rsidP="00277A43">
      <w:pPr>
        <w:pBdr>
          <w:top w:val="single" w:sz="2" w:space="0" w:color="E5E7EB"/>
          <w:left w:val="single" w:sz="2" w:space="0" w:color="E5E7EB"/>
          <w:bottom w:val="single" w:sz="2" w:space="0" w:color="E5E7EB"/>
          <w:right w:val="single" w:sz="2" w:space="0" w:color="E5E7EB"/>
        </w:pBdr>
        <w:shd w:val="clear" w:color="auto" w:fill="FFFFFF"/>
        <w:spacing w:after="225" w:line="390" w:lineRule="atLeast"/>
        <w:outlineLvl w:val="1"/>
        <w:rPr>
          <w:rFonts w:ascii="Segoe UI" w:eastAsia="Times New Roman" w:hAnsi="Segoe UI" w:cs="Segoe UI"/>
          <w:b/>
          <w:bCs/>
          <w:color w:val="1A1A1A"/>
          <w:kern w:val="0"/>
          <w:sz w:val="30"/>
          <w:szCs w:val="30"/>
          <w14:ligatures w14:val="none"/>
        </w:rPr>
      </w:pPr>
      <w:r w:rsidRPr="00277A43">
        <w:rPr>
          <w:rFonts w:ascii="Segoe UI" w:eastAsia="Times New Roman" w:hAnsi="Segoe UI" w:cs="Segoe UI"/>
          <w:b/>
          <w:bCs/>
          <w:color w:val="1A1A1A"/>
          <w:kern w:val="0"/>
          <w:sz w:val="30"/>
          <w:szCs w:val="30"/>
          <w14:ligatures w14:val="none"/>
        </w:rPr>
        <w:t>Parents</w:t>
      </w:r>
    </w:p>
    <w:p w14:paraId="4B1F562D" w14:textId="7B94952E" w:rsidR="00277A43" w:rsidRPr="00277A43" w:rsidRDefault="00277A43" w:rsidP="00277A43">
      <w:pPr>
        <w:pBdr>
          <w:top w:val="single" w:sz="2" w:space="0" w:color="E5E7EB"/>
          <w:left w:val="single" w:sz="2" w:space="0" w:color="E5E7EB"/>
          <w:bottom w:val="single" w:sz="2" w:space="0" w:color="E5E7EB"/>
          <w:right w:val="single" w:sz="2" w:space="0" w:color="E5E7EB"/>
        </w:pBdr>
        <w:shd w:val="clear" w:color="auto" w:fill="FFFFFF"/>
        <w:spacing w:after="0" w:line="240" w:lineRule="auto"/>
        <w:rPr>
          <w:rFonts w:ascii="Segoe UI" w:eastAsia="Times New Roman" w:hAnsi="Segoe UI" w:cs="Segoe UI"/>
          <w:color w:val="1A1A1A"/>
          <w:kern w:val="0"/>
          <w14:ligatures w14:val="none"/>
        </w:rPr>
      </w:pPr>
      <w:r w:rsidRPr="00277A43">
        <w:rPr>
          <w:rFonts w:ascii="Segoe UI" w:eastAsia="Times New Roman" w:hAnsi="Segoe UI" w:cs="Segoe UI"/>
          <w:color w:val="1A1A1A"/>
          <w:kern w:val="0"/>
          <w14:ligatures w14:val="none"/>
        </w:rPr>
        <w:t>Parents can send and receive messages, check their children in and out, view their child's profile and daily feed,</w:t>
      </w:r>
      <w:r>
        <w:rPr>
          <w:rFonts w:ascii="Segoe UI" w:eastAsia="Times New Roman" w:hAnsi="Segoe UI" w:cs="Segoe UI"/>
          <w:color w:val="1A1A1A"/>
          <w:kern w:val="0"/>
          <w14:ligatures w14:val="none"/>
        </w:rPr>
        <w:t xml:space="preserve"> add family and pickups, and access billing. </w:t>
      </w:r>
      <w:r w:rsidR="0080341B">
        <w:rPr>
          <w:rFonts w:ascii="Segoe UI" w:eastAsia="Times New Roman" w:hAnsi="Segoe UI" w:cs="Segoe UI"/>
          <w:color w:val="1A1A1A"/>
          <w:kern w:val="0"/>
          <w14:ligatures w14:val="none"/>
        </w:rPr>
        <w:t xml:space="preserve">Teachers </w:t>
      </w:r>
      <w:r w:rsidR="00CF3101">
        <w:rPr>
          <w:rFonts w:ascii="Segoe UI" w:eastAsia="Times New Roman" w:hAnsi="Segoe UI" w:cs="Segoe UI"/>
          <w:color w:val="1A1A1A"/>
          <w:kern w:val="0"/>
          <w14:ligatures w14:val="none"/>
        </w:rPr>
        <w:t>will</w:t>
      </w:r>
      <w:r w:rsidR="0080341B">
        <w:rPr>
          <w:rFonts w:ascii="Segoe UI" w:eastAsia="Times New Roman" w:hAnsi="Segoe UI" w:cs="Segoe UI"/>
          <w:color w:val="1A1A1A"/>
          <w:kern w:val="0"/>
          <w14:ligatures w14:val="none"/>
        </w:rPr>
        <w:t xml:space="preserve"> share daily schedules, weekly lesson plans and communicate with parents. </w:t>
      </w:r>
    </w:p>
    <w:p w14:paraId="1B9BB4B9" w14:textId="77777777" w:rsidR="00277A43" w:rsidRDefault="00277A43" w:rsidP="00277A43">
      <w:pPr>
        <w:pBdr>
          <w:top w:val="single" w:sz="2" w:space="0" w:color="E5E7EB"/>
          <w:left w:val="single" w:sz="2" w:space="0" w:color="E5E7EB"/>
          <w:bottom w:val="single" w:sz="2" w:space="0" w:color="E5E7EB"/>
          <w:right w:val="single" w:sz="2" w:space="0" w:color="E5E7EB"/>
        </w:pBdr>
        <w:shd w:val="clear" w:color="auto" w:fill="FFFFFF"/>
        <w:spacing w:after="60" w:line="240" w:lineRule="auto"/>
        <w:outlineLvl w:val="0"/>
        <w:rPr>
          <w:rFonts w:ascii="Segoe UI" w:eastAsia="Times New Roman" w:hAnsi="Segoe UI" w:cs="Segoe UI"/>
          <w:b/>
          <w:bCs/>
          <w:color w:val="1A1A1A"/>
          <w:kern w:val="36"/>
          <w:sz w:val="48"/>
          <w:szCs w:val="48"/>
          <w14:ligatures w14:val="none"/>
        </w:rPr>
      </w:pPr>
    </w:p>
    <w:p w14:paraId="6FB285BD" w14:textId="3F70DA80" w:rsidR="00277A43" w:rsidRPr="00277A43" w:rsidRDefault="00277A43" w:rsidP="00277A43">
      <w:pPr>
        <w:pBdr>
          <w:top w:val="single" w:sz="2" w:space="0" w:color="E5E7EB"/>
          <w:left w:val="single" w:sz="2" w:space="0" w:color="E5E7EB"/>
          <w:bottom w:val="single" w:sz="2" w:space="0" w:color="E5E7EB"/>
          <w:right w:val="single" w:sz="2" w:space="0" w:color="E5E7EB"/>
        </w:pBdr>
        <w:shd w:val="clear" w:color="auto" w:fill="FFFFFF"/>
        <w:spacing w:after="60" w:line="240" w:lineRule="auto"/>
        <w:outlineLvl w:val="0"/>
        <w:rPr>
          <w:rFonts w:ascii="Segoe UI" w:eastAsia="Times New Roman" w:hAnsi="Segoe UI" w:cs="Segoe UI"/>
          <w:b/>
          <w:bCs/>
          <w:color w:val="1A1A1A"/>
          <w:kern w:val="36"/>
          <w:sz w:val="48"/>
          <w:szCs w:val="48"/>
          <w14:ligatures w14:val="none"/>
        </w:rPr>
      </w:pPr>
      <w:r w:rsidRPr="00277A43">
        <w:rPr>
          <w:rFonts w:ascii="Segoe UI" w:eastAsia="Times New Roman" w:hAnsi="Segoe UI" w:cs="Segoe UI"/>
          <w:b/>
          <w:bCs/>
          <w:color w:val="1A1A1A"/>
          <w:kern w:val="36"/>
          <w:sz w:val="48"/>
          <w:szCs w:val="48"/>
          <w14:ligatures w14:val="none"/>
        </w:rPr>
        <w:t>Overview of how to use Brightwheel as a Parent, Family, or Approved Pickup</w:t>
      </w:r>
    </w:p>
    <w:p w14:paraId="2928CBF9" w14:textId="77777777" w:rsidR="00277A43" w:rsidRDefault="00277A43"/>
    <w:p w14:paraId="50A7EEF9" w14:textId="77777777" w:rsidR="00277A43" w:rsidRDefault="00277A43"/>
    <w:p w14:paraId="305AA3CD" w14:textId="5A18BCA0" w:rsidR="00317752" w:rsidRDefault="00277A43">
      <w:hyperlink r:id="rId5" w:history="1">
        <w:r w:rsidRPr="001942DE">
          <w:rPr>
            <w:rStyle w:val="Hyperlink"/>
          </w:rPr>
          <w:t>https://www.youtube.com/watch?v=tlUh0pjnfSA</w:t>
        </w:r>
      </w:hyperlink>
    </w:p>
    <w:p w14:paraId="3BC16877" w14:textId="77777777" w:rsidR="00487764" w:rsidRDefault="00487764"/>
    <w:p w14:paraId="6C668D41" w14:textId="77777777" w:rsidR="00487764" w:rsidRDefault="00487764" w:rsidP="00487764">
      <w:pPr>
        <w:jc w:val="center"/>
        <w:rPr>
          <w:b/>
          <w:bCs/>
          <w:sz w:val="44"/>
          <w:szCs w:val="44"/>
        </w:rPr>
      </w:pPr>
    </w:p>
    <w:p w14:paraId="58653E4F" w14:textId="77777777" w:rsidR="00487764" w:rsidRDefault="00487764" w:rsidP="00487764">
      <w:pPr>
        <w:jc w:val="center"/>
        <w:rPr>
          <w:b/>
          <w:bCs/>
          <w:sz w:val="44"/>
          <w:szCs w:val="44"/>
        </w:rPr>
      </w:pPr>
    </w:p>
    <w:p w14:paraId="07A7E4D9" w14:textId="77777777" w:rsidR="00487764" w:rsidRDefault="00487764" w:rsidP="00487764">
      <w:pPr>
        <w:jc w:val="center"/>
        <w:rPr>
          <w:b/>
          <w:bCs/>
          <w:sz w:val="44"/>
          <w:szCs w:val="44"/>
        </w:rPr>
      </w:pPr>
    </w:p>
    <w:p w14:paraId="4474936E" w14:textId="77777777" w:rsidR="00487764" w:rsidRDefault="00487764" w:rsidP="00487764">
      <w:pPr>
        <w:jc w:val="center"/>
        <w:rPr>
          <w:b/>
          <w:bCs/>
          <w:sz w:val="44"/>
          <w:szCs w:val="44"/>
        </w:rPr>
      </w:pPr>
    </w:p>
    <w:p w14:paraId="4C043BB5" w14:textId="77777777" w:rsidR="00487764" w:rsidRDefault="00487764" w:rsidP="00487764">
      <w:pPr>
        <w:jc w:val="center"/>
        <w:rPr>
          <w:b/>
          <w:bCs/>
          <w:sz w:val="44"/>
          <w:szCs w:val="44"/>
        </w:rPr>
      </w:pPr>
    </w:p>
    <w:p w14:paraId="221BE4DC" w14:textId="77777777" w:rsidR="00CF3101" w:rsidRDefault="00CF3101" w:rsidP="00487764">
      <w:pPr>
        <w:jc w:val="center"/>
        <w:rPr>
          <w:b/>
          <w:bCs/>
          <w:sz w:val="44"/>
          <w:szCs w:val="44"/>
        </w:rPr>
      </w:pPr>
    </w:p>
    <w:p w14:paraId="3EE48B7E" w14:textId="77777777" w:rsidR="00CF3101" w:rsidRDefault="00CF3101" w:rsidP="00487764">
      <w:pPr>
        <w:jc w:val="center"/>
        <w:rPr>
          <w:b/>
          <w:bCs/>
          <w:sz w:val="44"/>
          <w:szCs w:val="44"/>
        </w:rPr>
      </w:pPr>
    </w:p>
    <w:p w14:paraId="4540E08D" w14:textId="09FE5F4E" w:rsidR="0096160D" w:rsidRPr="0080341B" w:rsidRDefault="0096160D" w:rsidP="00487764">
      <w:pPr>
        <w:jc w:val="center"/>
        <w:rPr>
          <w:rFonts w:ascii="Arial" w:hAnsi="Arial" w:cs="Arial"/>
          <w:color w:val="1C1C1C"/>
          <w:sz w:val="72"/>
          <w:szCs w:val="72"/>
          <w:shd w:val="clear" w:color="auto" w:fill="FFFFFF"/>
        </w:rPr>
      </w:pPr>
      <w:r w:rsidRPr="0080341B">
        <w:rPr>
          <w:rFonts w:ascii="Arial" w:hAnsi="Arial" w:cs="Arial"/>
          <w:color w:val="1C1C1C"/>
          <w:sz w:val="72"/>
          <w:szCs w:val="72"/>
          <w:shd w:val="clear" w:color="auto" w:fill="FFFFFF"/>
        </w:rPr>
        <w:lastRenderedPageBreak/>
        <w:t>Snacks and Lunch</w:t>
      </w:r>
    </w:p>
    <w:p w14:paraId="688BB460" w14:textId="77777777" w:rsidR="0096160D" w:rsidRDefault="0096160D">
      <w:pPr>
        <w:rPr>
          <w:rFonts w:ascii="Arial" w:hAnsi="Arial" w:cs="Arial"/>
          <w:color w:val="1C1C1C"/>
          <w:shd w:val="clear" w:color="auto" w:fill="FFFFFF"/>
        </w:rPr>
      </w:pPr>
    </w:p>
    <w:p w14:paraId="5CD9DCE8" w14:textId="77777777" w:rsidR="00487764" w:rsidRDefault="0096160D">
      <w:pPr>
        <w:rPr>
          <w:rFonts w:ascii="Arial" w:hAnsi="Arial" w:cs="Arial"/>
          <w:color w:val="1C1C1C"/>
          <w:shd w:val="clear" w:color="auto" w:fill="FFFFFF"/>
        </w:rPr>
      </w:pPr>
      <w:r>
        <w:rPr>
          <w:rFonts w:ascii="Arial" w:hAnsi="Arial" w:cs="Arial"/>
          <w:color w:val="1C1C1C"/>
          <w:shd w:val="clear" w:color="auto" w:fill="FFFFFF"/>
        </w:rPr>
        <w:t xml:space="preserve"> As we embark on another school year, we want to ensure that our children are not only learning but also thriving with healthy, nourishing meals throughout the day. A well-balanced lunchbox filled with nutritious snacks and meals can make a significant difference in their energy levels, focus, and overall well-being. </w:t>
      </w:r>
    </w:p>
    <w:p w14:paraId="6EB61FA8" w14:textId="77777777" w:rsidR="00487764" w:rsidRDefault="0096160D">
      <w:pPr>
        <w:rPr>
          <w:rFonts w:ascii="Arial" w:hAnsi="Arial" w:cs="Arial"/>
          <w:color w:val="1C1C1C"/>
          <w:shd w:val="clear" w:color="auto" w:fill="FFFFFF"/>
        </w:rPr>
      </w:pPr>
      <w:r>
        <w:rPr>
          <w:rFonts w:ascii="Arial" w:hAnsi="Arial" w:cs="Arial"/>
          <w:color w:val="1C1C1C"/>
          <w:shd w:val="clear" w:color="auto" w:fill="FFFFFF"/>
        </w:rPr>
        <w:t xml:space="preserve">Here are some ideas for healthy snacks and meals that you can include in your child's school lunchbox: For lunch, consider packing whole-grain sandwiches or wraps. You can fill these with lean proteins like turkey or chicken, along with plenty of fresh vegetables such as leafy greens, tomatoes, and cucumbers. Alternatively, try a bento-style box filled with a variety of healthy options such as vegetables, cheese, fruit, </w:t>
      </w:r>
      <w:r w:rsidR="0080341B">
        <w:rPr>
          <w:rFonts w:ascii="Arial" w:hAnsi="Arial" w:cs="Arial"/>
          <w:color w:val="1C1C1C"/>
          <w:shd w:val="clear" w:color="auto" w:fill="FFFFFF"/>
        </w:rPr>
        <w:t>which need cut up to prevent choking hazards</w:t>
      </w:r>
      <w:r>
        <w:rPr>
          <w:rFonts w:ascii="Arial" w:hAnsi="Arial" w:cs="Arial"/>
          <w:color w:val="1C1C1C"/>
          <w:shd w:val="clear" w:color="auto" w:fill="FFFFFF"/>
        </w:rPr>
        <w:t xml:space="preserve">. </w:t>
      </w:r>
    </w:p>
    <w:p w14:paraId="2310DBBD" w14:textId="77777777" w:rsidR="00487764" w:rsidRDefault="0096160D">
      <w:pPr>
        <w:rPr>
          <w:rFonts w:ascii="Arial" w:hAnsi="Arial" w:cs="Arial"/>
          <w:color w:val="1C1C1C"/>
          <w:shd w:val="clear" w:color="auto" w:fill="FFFFFF"/>
        </w:rPr>
      </w:pPr>
      <w:r>
        <w:rPr>
          <w:rFonts w:ascii="Arial" w:hAnsi="Arial" w:cs="Arial"/>
          <w:color w:val="1C1C1C"/>
          <w:shd w:val="clear" w:color="auto" w:fill="FFFFFF"/>
        </w:rPr>
        <w:t xml:space="preserve">Healthy snacks are also essential to keep your child energized throughout the day. Fresh fruits like apple slices, orange segments, or grapes are great options. You can pair these with a small container of yogurt or nut butter for added protein. For a crunchy snack, consider whole grain crackers or popcorn, which can be sprinkled with cheese or nutritional yeast for flavor. Incorporating vegetables into snacks can be both fun and nutritious. Try packing carrot sticks, celery with hummus, or cherry tomatoes with a sprinkle of sea salt. You can even turn these snacks into a mini veggie platter, making them visually appealing and enjoyable to eat. </w:t>
      </w:r>
    </w:p>
    <w:p w14:paraId="6F381C5D" w14:textId="5BE95FE6" w:rsidR="00277A43" w:rsidRDefault="0096160D">
      <w:pPr>
        <w:rPr>
          <w:rFonts w:ascii="Arial" w:hAnsi="Arial" w:cs="Arial"/>
          <w:color w:val="1C1C1C"/>
          <w:shd w:val="clear" w:color="auto" w:fill="FFFFFF"/>
        </w:rPr>
      </w:pPr>
      <w:r>
        <w:rPr>
          <w:rFonts w:ascii="Arial" w:hAnsi="Arial" w:cs="Arial"/>
          <w:color w:val="1C1C1C"/>
          <w:shd w:val="clear" w:color="auto" w:fill="FFFFFF"/>
        </w:rPr>
        <w:t xml:space="preserve">We encourage you to involve your children in the lunch preparation process, allowing them to choose their favorite healthy options. This can help foster a sense of ownership over their meals and encourage them to try new foods. By prioritizing healthy snacks and meals, we can support our children in developing good eating habits that will benefit them for a lifetime. </w:t>
      </w:r>
      <w:r w:rsidR="0080341B">
        <w:rPr>
          <w:rFonts w:ascii="Arial" w:hAnsi="Arial" w:cs="Arial"/>
          <w:color w:val="1C1C1C"/>
          <w:shd w:val="clear" w:color="auto" w:fill="FFFFFF"/>
        </w:rPr>
        <w:t xml:space="preserve">BUMP does provide 1% milk and snacks for the full day Stay and Play children. </w:t>
      </w:r>
    </w:p>
    <w:p w14:paraId="45823B8B" w14:textId="77777777" w:rsidR="00487764" w:rsidRDefault="00487764" w:rsidP="00487764">
      <w:pPr>
        <w:rPr>
          <w:rFonts w:ascii="Arial" w:hAnsi="Arial" w:cs="Arial"/>
          <w:color w:val="1C1C1C"/>
          <w:sz w:val="72"/>
          <w:szCs w:val="72"/>
          <w:shd w:val="clear" w:color="auto" w:fill="FFFFFF"/>
        </w:rPr>
      </w:pPr>
    </w:p>
    <w:p w14:paraId="72296A75" w14:textId="77777777" w:rsidR="00487764" w:rsidRDefault="00487764" w:rsidP="00487764">
      <w:pPr>
        <w:rPr>
          <w:rFonts w:ascii="Arial" w:hAnsi="Arial" w:cs="Arial"/>
          <w:color w:val="1C1C1C"/>
          <w:sz w:val="72"/>
          <w:szCs w:val="72"/>
          <w:shd w:val="clear" w:color="auto" w:fill="FFFFFF"/>
        </w:rPr>
      </w:pPr>
    </w:p>
    <w:p w14:paraId="5F815B97" w14:textId="070AD461" w:rsidR="0080341B" w:rsidRPr="0080341B" w:rsidRDefault="0080341B" w:rsidP="00487764">
      <w:pPr>
        <w:jc w:val="center"/>
        <w:rPr>
          <w:rFonts w:ascii="Arial" w:hAnsi="Arial" w:cs="Arial"/>
          <w:color w:val="1C1C1C"/>
          <w:sz w:val="72"/>
          <w:szCs w:val="72"/>
          <w:shd w:val="clear" w:color="auto" w:fill="FFFFFF"/>
        </w:rPr>
      </w:pPr>
      <w:r w:rsidRPr="0080341B">
        <w:rPr>
          <w:rFonts w:ascii="Arial" w:hAnsi="Arial" w:cs="Arial"/>
          <w:color w:val="1C1C1C"/>
          <w:sz w:val="72"/>
          <w:szCs w:val="72"/>
          <w:shd w:val="clear" w:color="auto" w:fill="FFFFFF"/>
        </w:rPr>
        <w:lastRenderedPageBreak/>
        <w:t>Early Bird and Stay and Play</w:t>
      </w:r>
    </w:p>
    <w:p w14:paraId="476C20A8" w14:textId="77777777" w:rsidR="0080341B" w:rsidRPr="0080341B" w:rsidRDefault="0080341B" w:rsidP="0080341B">
      <w:pPr>
        <w:jc w:val="center"/>
        <w:rPr>
          <w:rFonts w:ascii="Arial" w:hAnsi="Arial" w:cs="Arial"/>
          <w:color w:val="1C1C1C"/>
          <w:shd w:val="clear" w:color="auto" w:fill="FFFFFF"/>
        </w:rPr>
      </w:pPr>
    </w:p>
    <w:p w14:paraId="2137E839" w14:textId="77777777" w:rsidR="0080341B" w:rsidRPr="0080341B" w:rsidRDefault="0080341B" w:rsidP="0080341B">
      <w:pPr>
        <w:rPr>
          <w:rFonts w:ascii="Arial" w:hAnsi="Arial" w:cs="Arial"/>
        </w:rPr>
      </w:pPr>
      <w:r w:rsidRPr="0080341B">
        <w:rPr>
          <w:rFonts w:ascii="Arial" w:hAnsi="Arial" w:cs="Arial"/>
        </w:rPr>
        <w:t>Part Day Program enrolled children may sign up for Early</w:t>
      </w:r>
    </w:p>
    <w:p w14:paraId="78D4A0C7" w14:textId="77777777" w:rsidR="0080341B" w:rsidRPr="0080341B" w:rsidRDefault="0080341B" w:rsidP="0080341B">
      <w:pPr>
        <w:rPr>
          <w:rFonts w:ascii="Arial" w:hAnsi="Arial" w:cs="Arial"/>
        </w:rPr>
      </w:pPr>
      <w:r w:rsidRPr="0080341B">
        <w:rPr>
          <w:rFonts w:ascii="Arial" w:hAnsi="Arial" w:cs="Arial"/>
        </w:rPr>
        <w:t>Bird or Stay and Play when space permits.</w:t>
      </w:r>
    </w:p>
    <w:p w14:paraId="61869501" w14:textId="77777777" w:rsidR="0080341B" w:rsidRDefault="0080341B" w:rsidP="0080341B">
      <w:pPr>
        <w:rPr>
          <w:rFonts w:ascii="Arial" w:hAnsi="Arial" w:cs="Arial"/>
        </w:rPr>
      </w:pPr>
    </w:p>
    <w:p w14:paraId="76349CAA" w14:textId="76BB9A96" w:rsidR="0080341B" w:rsidRDefault="0080341B" w:rsidP="0080341B">
      <w:pPr>
        <w:rPr>
          <w:rFonts w:ascii="Arial" w:hAnsi="Arial" w:cs="Arial"/>
        </w:rPr>
      </w:pPr>
      <w:r w:rsidRPr="0080341B">
        <w:rPr>
          <w:rFonts w:ascii="Arial" w:hAnsi="Arial" w:cs="Arial"/>
          <w:b/>
          <w:bCs/>
        </w:rPr>
        <w:t>Early Bird</w:t>
      </w:r>
      <w:r w:rsidRPr="0080341B">
        <w:rPr>
          <w:rFonts w:ascii="Arial" w:hAnsi="Arial" w:cs="Arial"/>
        </w:rPr>
        <w:t xml:space="preserve"> 8:00am-9:00am $1</w:t>
      </w:r>
      <w:r w:rsidR="001F1889">
        <w:rPr>
          <w:rFonts w:ascii="Arial" w:hAnsi="Arial" w:cs="Arial"/>
        </w:rPr>
        <w:t>6</w:t>
      </w:r>
    </w:p>
    <w:p w14:paraId="6EDB100E" w14:textId="3EDCACF6" w:rsidR="0080341B" w:rsidRDefault="0080341B" w:rsidP="0080341B">
      <w:pPr>
        <w:rPr>
          <w:rFonts w:ascii="Arial" w:hAnsi="Arial" w:cs="Arial"/>
        </w:rPr>
      </w:pPr>
      <w:r w:rsidRPr="0080341B">
        <w:rPr>
          <w:rFonts w:ascii="Arial" w:hAnsi="Arial" w:cs="Arial"/>
          <w:b/>
          <w:bCs/>
        </w:rPr>
        <w:t>Stay and Play</w:t>
      </w:r>
      <w:r w:rsidRPr="0080341B">
        <w:rPr>
          <w:rFonts w:ascii="Arial" w:hAnsi="Arial" w:cs="Arial"/>
        </w:rPr>
        <w:t xml:space="preserve"> 12:30pm-2:30pm $2</w:t>
      </w:r>
      <w:r w:rsidR="001F1889">
        <w:rPr>
          <w:rFonts w:ascii="Arial" w:hAnsi="Arial" w:cs="Arial"/>
        </w:rPr>
        <w:t>6 or 2:30pm-4:30pm $26</w:t>
      </w:r>
      <w:r w:rsidRPr="0080341B">
        <w:rPr>
          <w:rFonts w:ascii="Arial" w:hAnsi="Arial" w:cs="Arial"/>
        </w:rPr>
        <w:t xml:space="preserve"> </w:t>
      </w:r>
    </w:p>
    <w:p w14:paraId="5E313AA2" w14:textId="77777777" w:rsidR="0080341B" w:rsidRDefault="0080341B" w:rsidP="0080341B">
      <w:pPr>
        <w:rPr>
          <w:rFonts w:ascii="Arial" w:hAnsi="Arial" w:cs="Arial"/>
        </w:rPr>
      </w:pPr>
      <w:r w:rsidRPr="0080341B">
        <w:rPr>
          <w:rFonts w:ascii="Arial" w:hAnsi="Arial" w:cs="Arial"/>
        </w:rPr>
        <w:t xml:space="preserve">Billed to your monthly account. </w:t>
      </w:r>
    </w:p>
    <w:p w14:paraId="1ABBAA60" w14:textId="1009FD60" w:rsidR="0080341B" w:rsidRPr="0080341B" w:rsidRDefault="0080341B" w:rsidP="0080341B">
      <w:pPr>
        <w:rPr>
          <w:rFonts w:ascii="Arial" w:hAnsi="Arial" w:cs="Arial"/>
        </w:rPr>
      </w:pPr>
      <w:r w:rsidRPr="0080341B">
        <w:rPr>
          <w:rFonts w:ascii="Arial" w:hAnsi="Arial" w:cs="Arial"/>
        </w:rPr>
        <w:t>There</w:t>
      </w:r>
      <w:r>
        <w:rPr>
          <w:rFonts w:ascii="Arial" w:hAnsi="Arial" w:cs="Arial"/>
        </w:rPr>
        <w:t xml:space="preserve"> </w:t>
      </w:r>
      <w:r w:rsidRPr="0080341B">
        <w:rPr>
          <w:rFonts w:ascii="Arial" w:hAnsi="Arial" w:cs="Arial"/>
        </w:rPr>
        <w:t>is no nap time for Part Day Children, but they will have a</w:t>
      </w:r>
    </w:p>
    <w:p w14:paraId="2C83D5F4" w14:textId="77777777" w:rsidR="0080341B" w:rsidRPr="0080341B" w:rsidRDefault="0080341B" w:rsidP="0080341B">
      <w:pPr>
        <w:rPr>
          <w:rFonts w:ascii="Arial" w:hAnsi="Arial" w:cs="Arial"/>
        </w:rPr>
      </w:pPr>
      <w:r w:rsidRPr="0080341B">
        <w:rPr>
          <w:rFonts w:ascii="Arial" w:hAnsi="Arial" w:cs="Arial"/>
        </w:rPr>
        <w:t>small "quiet time" with the non-napping children where they</w:t>
      </w:r>
    </w:p>
    <w:p w14:paraId="58B3CA81" w14:textId="77777777" w:rsidR="0080341B" w:rsidRPr="0080341B" w:rsidRDefault="0080341B" w:rsidP="0080341B">
      <w:pPr>
        <w:rPr>
          <w:rFonts w:ascii="Arial" w:hAnsi="Arial" w:cs="Arial"/>
        </w:rPr>
      </w:pPr>
      <w:r w:rsidRPr="0080341B">
        <w:rPr>
          <w:rFonts w:ascii="Arial" w:hAnsi="Arial" w:cs="Arial"/>
        </w:rPr>
        <w:t>can play quietly on a mat, draw, look at books, and work</w:t>
      </w:r>
    </w:p>
    <w:p w14:paraId="046CA10A" w14:textId="77777777" w:rsidR="0080341B" w:rsidRPr="0080341B" w:rsidRDefault="0080341B" w:rsidP="0080341B">
      <w:pPr>
        <w:rPr>
          <w:rFonts w:ascii="Arial" w:hAnsi="Arial" w:cs="Arial"/>
        </w:rPr>
      </w:pPr>
      <w:r w:rsidRPr="0080341B">
        <w:rPr>
          <w:rFonts w:ascii="Arial" w:hAnsi="Arial" w:cs="Arial"/>
        </w:rPr>
        <w:t>puzzles.</w:t>
      </w:r>
    </w:p>
    <w:p w14:paraId="566ABEDE" w14:textId="77777777" w:rsidR="0080341B" w:rsidRPr="0080341B" w:rsidRDefault="0080341B" w:rsidP="0080341B">
      <w:pPr>
        <w:rPr>
          <w:rFonts w:ascii="Arial" w:hAnsi="Arial" w:cs="Arial"/>
        </w:rPr>
      </w:pPr>
      <w:r w:rsidRPr="0080341B">
        <w:rPr>
          <w:rFonts w:ascii="Arial" w:hAnsi="Arial" w:cs="Arial"/>
        </w:rPr>
        <w:t>Children must be signed up for the day they are staying</w:t>
      </w:r>
    </w:p>
    <w:p w14:paraId="58293A5E" w14:textId="37372A71" w:rsidR="0080341B" w:rsidRPr="0080341B" w:rsidRDefault="0080341B" w:rsidP="0080341B">
      <w:pPr>
        <w:rPr>
          <w:rFonts w:ascii="Arial" w:hAnsi="Arial" w:cs="Arial"/>
        </w:rPr>
      </w:pPr>
      <w:r w:rsidRPr="0080341B">
        <w:rPr>
          <w:rFonts w:ascii="Arial" w:hAnsi="Arial" w:cs="Arial"/>
        </w:rPr>
        <w:t>using the sign-up sheets located on the bulletin board in</w:t>
      </w:r>
    </w:p>
    <w:p w14:paraId="40B0FB52" w14:textId="77777777" w:rsidR="0080341B" w:rsidRPr="0080341B" w:rsidRDefault="0080341B" w:rsidP="0080341B">
      <w:pPr>
        <w:rPr>
          <w:rFonts w:ascii="Arial" w:hAnsi="Arial" w:cs="Arial"/>
        </w:rPr>
      </w:pPr>
      <w:r w:rsidRPr="0080341B">
        <w:rPr>
          <w:rFonts w:ascii="Arial" w:hAnsi="Arial" w:cs="Arial"/>
        </w:rPr>
        <w:t>the upper floor hallway. This is a great option when you</w:t>
      </w:r>
    </w:p>
    <w:p w14:paraId="65A0DC96" w14:textId="60A64417" w:rsidR="0080341B" w:rsidRPr="0080341B" w:rsidRDefault="0080341B" w:rsidP="0080341B">
      <w:pPr>
        <w:rPr>
          <w:rFonts w:ascii="Arial" w:hAnsi="Arial" w:cs="Arial"/>
        </w:rPr>
      </w:pPr>
      <w:r w:rsidRPr="0080341B">
        <w:rPr>
          <w:rFonts w:ascii="Arial" w:hAnsi="Arial" w:cs="Arial"/>
        </w:rPr>
        <w:t>need a little extra time for appointments!</w:t>
      </w:r>
    </w:p>
    <w:p w14:paraId="12F6BB49" w14:textId="77777777" w:rsidR="00277A43" w:rsidRDefault="00277A43">
      <w:pPr>
        <w:rPr>
          <w:rFonts w:ascii="Arial" w:hAnsi="Arial" w:cs="Arial"/>
        </w:rPr>
      </w:pPr>
    </w:p>
    <w:p w14:paraId="4905D564" w14:textId="77777777" w:rsidR="0080341B" w:rsidRDefault="0080341B">
      <w:pPr>
        <w:rPr>
          <w:rFonts w:ascii="Arial" w:hAnsi="Arial" w:cs="Arial"/>
        </w:rPr>
      </w:pPr>
    </w:p>
    <w:p w14:paraId="24CC1E2A" w14:textId="77777777" w:rsidR="0080341B" w:rsidRDefault="0080341B">
      <w:pPr>
        <w:rPr>
          <w:rFonts w:ascii="Arial" w:hAnsi="Arial" w:cs="Arial"/>
        </w:rPr>
      </w:pPr>
    </w:p>
    <w:p w14:paraId="40401784" w14:textId="77777777" w:rsidR="0080341B" w:rsidRDefault="0080341B">
      <w:pPr>
        <w:rPr>
          <w:rFonts w:ascii="Arial" w:hAnsi="Arial" w:cs="Arial"/>
        </w:rPr>
      </w:pPr>
    </w:p>
    <w:p w14:paraId="36F72EEC" w14:textId="77777777" w:rsidR="0080341B" w:rsidRDefault="0080341B">
      <w:pPr>
        <w:rPr>
          <w:rFonts w:ascii="Arial" w:hAnsi="Arial" w:cs="Arial"/>
        </w:rPr>
      </w:pPr>
    </w:p>
    <w:p w14:paraId="1BA8E8C4" w14:textId="77777777" w:rsidR="0080341B" w:rsidRDefault="0080341B">
      <w:pPr>
        <w:rPr>
          <w:rFonts w:ascii="Arial" w:hAnsi="Arial" w:cs="Arial"/>
        </w:rPr>
      </w:pPr>
    </w:p>
    <w:p w14:paraId="3C774612" w14:textId="77777777" w:rsidR="0080341B" w:rsidRDefault="0080341B">
      <w:pPr>
        <w:rPr>
          <w:rFonts w:ascii="Arial" w:hAnsi="Arial" w:cs="Arial"/>
        </w:rPr>
      </w:pPr>
    </w:p>
    <w:p w14:paraId="00FFAB5D" w14:textId="77777777" w:rsidR="0080341B" w:rsidRDefault="0080341B">
      <w:pPr>
        <w:rPr>
          <w:rFonts w:ascii="Arial" w:hAnsi="Arial" w:cs="Arial"/>
        </w:rPr>
      </w:pPr>
    </w:p>
    <w:p w14:paraId="0537A9EF" w14:textId="77777777" w:rsidR="0080341B" w:rsidRDefault="0080341B">
      <w:pPr>
        <w:rPr>
          <w:rFonts w:ascii="Arial" w:hAnsi="Arial" w:cs="Arial"/>
        </w:rPr>
      </w:pPr>
    </w:p>
    <w:p w14:paraId="75D1CBC3" w14:textId="77777777" w:rsidR="0080341B" w:rsidRDefault="0080341B">
      <w:pPr>
        <w:rPr>
          <w:rFonts w:ascii="Arial" w:hAnsi="Arial" w:cs="Arial"/>
        </w:rPr>
      </w:pPr>
    </w:p>
    <w:p w14:paraId="18C000BE" w14:textId="06DCD4FE" w:rsidR="0080341B" w:rsidRDefault="0080341B" w:rsidP="0080341B">
      <w:pPr>
        <w:jc w:val="center"/>
        <w:rPr>
          <w:rFonts w:ascii="Arial" w:hAnsi="Arial" w:cs="Arial"/>
          <w:sz w:val="56"/>
          <w:szCs w:val="56"/>
        </w:rPr>
      </w:pPr>
      <w:r w:rsidRPr="0080341B">
        <w:rPr>
          <w:rFonts w:ascii="Arial" w:hAnsi="Arial" w:cs="Arial"/>
          <w:sz w:val="56"/>
          <w:szCs w:val="56"/>
        </w:rPr>
        <w:lastRenderedPageBreak/>
        <w:t>Parent Volunteer Form</w:t>
      </w:r>
    </w:p>
    <w:p w14:paraId="1C592F19" w14:textId="77777777" w:rsidR="0080341B" w:rsidRPr="0080341B" w:rsidRDefault="0080341B" w:rsidP="0080341B">
      <w:pPr>
        <w:jc w:val="center"/>
        <w:rPr>
          <w:rFonts w:ascii="Arial" w:hAnsi="Arial" w:cs="Arial"/>
        </w:rPr>
      </w:pPr>
    </w:p>
    <w:p w14:paraId="0EB76E7B" w14:textId="51713B96" w:rsidR="0080341B" w:rsidRDefault="0080341B" w:rsidP="0080341B">
      <w:pPr>
        <w:rPr>
          <w:rFonts w:ascii="Arial" w:hAnsi="Arial" w:cs="Arial"/>
        </w:rPr>
      </w:pPr>
      <w:r w:rsidRPr="0080341B">
        <w:rPr>
          <w:rFonts w:ascii="Arial" w:hAnsi="Arial" w:cs="Arial"/>
        </w:rPr>
        <w:t>Parent Name:</w:t>
      </w:r>
      <w:r>
        <w:rPr>
          <w:rFonts w:ascii="Arial" w:hAnsi="Arial" w:cs="Arial"/>
        </w:rPr>
        <w:t xml:space="preserve"> _______________________________________________</w:t>
      </w:r>
    </w:p>
    <w:p w14:paraId="3A54A53F" w14:textId="77777777" w:rsidR="0080341B" w:rsidRPr="0080341B" w:rsidRDefault="0080341B" w:rsidP="0080341B">
      <w:pPr>
        <w:rPr>
          <w:rFonts w:ascii="Arial" w:hAnsi="Arial" w:cs="Arial"/>
        </w:rPr>
      </w:pPr>
    </w:p>
    <w:p w14:paraId="01DAD759" w14:textId="2F5EE436" w:rsidR="0080341B" w:rsidRDefault="0080341B" w:rsidP="0080341B">
      <w:pPr>
        <w:rPr>
          <w:rFonts w:ascii="Arial" w:hAnsi="Arial" w:cs="Arial"/>
        </w:rPr>
      </w:pPr>
      <w:r w:rsidRPr="0080341B">
        <w:rPr>
          <w:rFonts w:ascii="Arial" w:hAnsi="Arial" w:cs="Arial"/>
        </w:rPr>
        <w:t>Child Name:</w:t>
      </w:r>
      <w:r>
        <w:rPr>
          <w:rFonts w:ascii="Arial" w:hAnsi="Arial" w:cs="Arial"/>
        </w:rPr>
        <w:t xml:space="preserve"> ________________________________________________</w:t>
      </w:r>
    </w:p>
    <w:p w14:paraId="18DB93E3" w14:textId="77777777" w:rsidR="0080341B" w:rsidRPr="0080341B" w:rsidRDefault="0080341B" w:rsidP="0080341B">
      <w:pPr>
        <w:rPr>
          <w:rFonts w:ascii="Arial" w:hAnsi="Arial" w:cs="Arial"/>
        </w:rPr>
      </w:pPr>
    </w:p>
    <w:p w14:paraId="78782B61" w14:textId="0007BDF1" w:rsidR="0080341B" w:rsidRDefault="0080341B" w:rsidP="0080341B">
      <w:pPr>
        <w:rPr>
          <w:rFonts w:ascii="Arial" w:hAnsi="Arial" w:cs="Arial"/>
        </w:rPr>
      </w:pPr>
      <w:r w:rsidRPr="0080341B">
        <w:rPr>
          <w:rFonts w:ascii="Arial" w:hAnsi="Arial" w:cs="Arial"/>
        </w:rPr>
        <w:t xml:space="preserve">Classroom: </w:t>
      </w:r>
      <w:r>
        <w:rPr>
          <w:rFonts w:ascii="Arial" w:hAnsi="Arial" w:cs="Arial"/>
        </w:rPr>
        <w:t>_________________________________________________</w:t>
      </w:r>
    </w:p>
    <w:p w14:paraId="78BFE37C" w14:textId="77777777" w:rsidR="0080341B" w:rsidRDefault="0080341B" w:rsidP="0080341B">
      <w:pPr>
        <w:rPr>
          <w:rFonts w:ascii="Arial" w:hAnsi="Arial" w:cs="Arial"/>
        </w:rPr>
      </w:pPr>
    </w:p>
    <w:p w14:paraId="78309022" w14:textId="2CAB3086" w:rsidR="0080341B" w:rsidRDefault="00A557C8" w:rsidP="0080341B">
      <w:pPr>
        <w:rPr>
          <w:rFonts w:ascii="Arial" w:hAnsi="Arial" w:cs="Arial"/>
        </w:rPr>
      </w:pPr>
      <w:r>
        <w:rPr>
          <w:rFonts w:ascii="Arial" w:hAnsi="Arial" w:cs="Arial"/>
        </w:rPr>
        <w:t>_____</w:t>
      </w:r>
      <w:r w:rsidR="0080341B">
        <w:rPr>
          <w:rFonts w:ascii="Arial" w:hAnsi="Arial" w:cs="Arial"/>
        </w:rPr>
        <w:t xml:space="preserve">BUMP </w:t>
      </w:r>
      <w:r w:rsidR="001F1889">
        <w:rPr>
          <w:rFonts w:ascii="Arial" w:hAnsi="Arial" w:cs="Arial"/>
        </w:rPr>
        <w:t>Spirit Team</w:t>
      </w:r>
    </w:p>
    <w:p w14:paraId="466469B6" w14:textId="29D2C923" w:rsidR="0080341B" w:rsidRDefault="0080341B" w:rsidP="0080341B">
      <w:pPr>
        <w:rPr>
          <w:rFonts w:ascii="Arial" w:hAnsi="Arial" w:cs="Arial"/>
        </w:rPr>
      </w:pPr>
      <w:r>
        <w:rPr>
          <w:rFonts w:ascii="Arial" w:hAnsi="Arial" w:cs="Arial"/>
        </w:rPr>
        <w:t xml:space="preserve">Duties include, </w:t>
      </w:r>
      <w:r w:rsidR="00A557C8">
        <w:rPr>
          <w:rFonts w:ascii="Arial" w:hAnsi="Arial" w:cs="Arial"/>
        </w:rPr>
        <w:t>Meeting the 1</w:t>
      </w:r>
      <w:r w:rsidR="00A557C8" w:rsidRPr="00A557C8">
        <w:rPr>
          <w:rFonts w:ascii="Arial" w:hAnsi="Arial" w:cs="Arial"/>
          <w:vertAlign w:val="superscript"/>
        </w:rPr>
        <w:t>st</w:t>
      </w:r>
      <w:r w:rsidR="00A557C8">
        <w:rPr>
          <w:rFonts w:ascii="Arial" w:hAnsi="Arial" w:cs="Arial"/>
        </w:rPr>
        <w:t xml:space="preserve"> Monday 9:30 am every other month either in person or zoom. Discuss events for fundraisers, teacher appreciation, classroom parties, etc.... </w:t>
      </w:r>
    </w:p>
    <w:p w14:paraId="095DE277" w14:textId="77777777" w:rsidR="00A557C8" w:rsidRDefault="00A557C8" w:rsidP="0080341B">
      <w:pPr>
        <w:rPr>
          <w:rFonts w:ascii="Arial" w:hAnsi="Arial" w:cs="Arial"/>
        </w:rPr>
      </w:pPr>
    </w:p>
    <w:p w14:paraId="447BBCE3" w14:textId="43D9D98E" w:rsidR="00A557C8" w:rsidRDefault="00A557C8" w:rsidP="0080341B">
      <w:pPr>
        <w:rPr>
          <w:rFonts w:ascii="Arial" w:hAnsi="Arial" w:cs="Arial"/>
        </w:rPr>
      </w:pPr>
      <w:r>
        <w:rPr>
          <w:rFonts w:ascii="Arial" w:hAnsi="Arial" w:cs="Arial"/>
        </w:rPr>
        <w:t>_____Playdoh Maker</w:t>
      </w:r>
    </w:p>
    <w:p w14:paraId="09DA6313" w14:textId="36A09CFA" w:rsidR="00A557C8" w:rsidRDefault="00A557C8" w:rsidP="0080341B">
      <w:pPr>
        <w:rPr>
          <w:rFonts w:ascii="Arial" w:hAnsi="Arial" w:cs="Arial"/>
        </w:rPr>
      </w:pPr>
      <w:r>
        <w:rPr>
          <w:rFonts w:ascii="Arial" w:hAnsi="Arial" w:cs="Arial"/>
        </w:rPr>
        <w:t>Homemade playdoh for a child’s classroom.</w:t>
      </w:r>
    </w:p>
    <w:p w14:paraId="2BB7ECD6" w14:textId="77777777" w:rsidR="00A557C8" w:rsidRDefault="00A557C8" w:rsidP="0080341B">
      <w:pPr>
        <w:rPr>
          <w:rFonts w:ascii="Arial" w:hAnsi="Arial" w:cs="Arial"/>
        </w:rPr>
      </w:pPr>
    </w:p>
    <w:p w14:paraId="51D62085" w14:textId="08A6B3BB" w:rsidR="00A557C8" w:rsidRDefault="00A557C8" w:rsidP="0080341B">
      <w:pPr>
        <w:rPr>
          <w:rFonts w:ascii="Arial" w:hAnsi="Arial" w:cs="Arial"/>
        </w:rPr>
      </w:pPr>
      <w:r>
        <w:rPr>
          <w:rFonts w:ascii="Arial" w:hAnsi="Arial" w:cs="Arial"/>
        </w:rPr>
        <w:t>_____Special Events</w:t>
      </w:r>
    </w:p>
    <w:p w14:paraId="06876A15" w14:textId="5F6E8B6A" w:rsidR="00A557C8" w:rsidRDefault="00A557C8" w:rsidP="0080341B">
      <w:pPr>
        <w:rPr>
          <w:rFonts w:ascii="Arial" w:hAnsi="Arial" w:cs="Arial"/>
        </w:rPr>
      </w:pPr>
      <w:r w:rsidRPr="00A557C8">
        <w:rPr>
          <w:rFonts w:ascii="Arial" w:hAnsi="Arial" w:cs="Arial"/>
        </w:rPr>
        <w:t xml:space="preserve">Volunteering for events like </w:t>
      </w:r>
      <w:r>
        <w:rPr>
          <w:rFonts w:ascii="Arial" w:hAnsi="Arial" w:cs="Arial"/>
        </w:rPr>
        <w:t>Christmas Program, S</w:t>
      </w:r>
      <w:r w:rsidRPr="00A557C8">
        <w:rPr>
          <w:rFonts w:ascii="Arial" w:hAnsi="Arial" w:cs="Arial"/>
        </w:rPr>
        <w:t xml:space="preserve">chool </w:t>
      </w:r>
      <w:r>
        <w:rPr>
          <w:rFonts w:ascii="Arial" w:hAnsi="Arial" w:cs="Arial"/>
        </w:rPr>
        <w:t>F</w:t>
      </w:r>
      <w:r w:rsidRPr="00A557C8">
        <w:rPr>
          <w:rFonts w:ascii="Arial" w:hAnsi="Arial" w:cs="Arial"/>
        </w:rPr>
        <w:t xml:space="preserve">airs or </w:t>
      </w:r>
      <w:r>
        <w:rPr>
          <w:rFonts w:ascii="Arial" w:hAnsi="Arial" w:cs="Arial"/>
        </w:rPr>
        <w:t>B</w:t>
      </w:r>
      <w:r w:rsidRPr="00A557C8">
        <w:rPr>
          <w:rFonts w:ascii="Arial" w:hAnsi="Arial" w:cs="Arial"/>
        </w:rPr>
        <w:t xml:space="preserve">ake sales </w:t>
      </w:r>
      <w:r>
        <w:rPr>
          <w:rFonts w:ascii="Arial" w:hAnsi="Arial" w:cs="Arial"/>
        </w:rPr>
        <w:t>is</w:t>
      </w:r>
      <w:r w:rsidRPr="00A557C8">
        <w:rPr>
          <w:rFonts w:ascii="Arial" w:hAnsi="Arial" w:cs="Arial"/>
        </w:rPr>
        <w:t xml:space="preserve"> a fun way to contribute and connect with other parents</w:t>
      </w:r>
      <w:r>
        <w:rPr>
          <w:rFonts w:ascii="Arial" w:hAnsi="Arial" w:cs="Arial"/>
        </w:rPr>
        <w:t>.</w:t>
      </w:r>
    </w:p>
    <w:p w14:paraId="79B418CB" w14:textId="77777777" w:rsidR="00A557C8" w:rsidRDefault="00A557C8" w:rsidP="0080341B">
      <w:pPr>
        <w:rPr>
          <w:rFonts w:ascii="Arial" w:hAnsi="Arial" w:cs="Arial"/>
        </w:rPr>
      </w:pPr>
    </w:p>
    <w:p w14:paraId="4CB78B79" w14:textId="6BF8F77E" w:rsidR="00A557C8" w:rsidRPr="00A557C8" w:rsidRDefault="00A557C8" w:rsidP="00A557C8">
      <w:pPr>
        <w:rPr>
          <w:rFonts w:ascii="Arial" w:hAnsi="Arial" w:cs="Arial"/>
        </w:rPr>
      </w:pPr>
      <w:r>
        <w:rPr>
          <w:rFonts w:ascii="Arial" w:hAnsi="Arial" w:cs="Arial"/>
        </w:rPr>
        <w:t>_____</w:t>
      </w:r>
      <w:r w:rsidRPr="00A557C8">
        <w:rPr>
          <w:rFonts w:ascii="Arial" w:hAnsi="Arial" w:cs="Arial"/>
        </w:rPr>
        <w:t>Family-Friendly Projects</w:t>
      </w:r>
    </w:p>
    <w:p w14:paraId="1A643214" w14:textId="77777777" w:rsidR="00A557C8" w:rsidRDefault="00A557C8" w:rsidP="00A557C8">
      <w:pPr>
        <w:rPr>
          <w:rFonts w:ascii="Arial" w:hAnsi="Arial" w:cs="Arial"/>
        </w:rPr>
      </w:pPr>
      <w:r>
        <w:rPr>
          <w:rFonts w:ascii="Arial" w:hAnsi="Arial" w:cs="Arial"/>
        </w:rPr>
        <w:t>P</w:t>
      </w:r>
      <w:r w:rsidRPr="00A557C8">
        <w:rPr>
          <w:rFonts w:ascii="Arial" w:hAnsi="Arial" w:cs="Arial"/>
        </w:rPr>
        <w:t>articipation in activities like</w:t>
      </w:r>
      <w:r>
        <w:rPr>
          <w:rFonts w:ascii="Arial" w:hAnsi="Arial" w:cs="Arial"/>
        </w:rPr>
        <w:t xml:space="preserve"> preschool</w:t>
      </w:r>
      <w:r w:rsidRPr="00A557C8">
        <w:rPr>
          <w:rFonts w:ascii="Arial" w:hAnsi="Arial" w:cs="Arial"/>
        </w:rPr>
        <w:t xml:space="preserve"> cleanup</w:t>
      </w:r>
      <w:r>
        <w:rPr>
          <w:rFonts w:ascii="Arial" w:hAnsi="Arial" w:cs="Arial"/>
        </w:rPr>
        <w:t xml:space="preserve"> days or </w:t>
      </w:r>
      <w:r w:rsidRPr="00A557C8">
        <w:rPr>
          <w:rFonts w:ascii="Arial" w:hAnsi="Arial" w:cs="Arial"/>
        </w:rPr>
        <w:t>creating care packages for those in need</w:t>
      </w:r>
      <w:r>
        <w:rPr>
          <w:rFonts w:ascii="Arial" w:hAnsi="Arial" w:cs="Arial"/>
        </w:rPr>
        <w:t>.</w:t>
      </w:r>
    </w:p>
    <w:p w14:paraId="46061DDD" w14:textId="77777777" w:rsidR="00A557C8" w:rsidRDefault="00A557C8" w:rsidP="00A557C8">
      <w:pPr>
        <w:rPr>
          <w:rFonts w:ascii="Arial" w:hAnsi="Arial" w:cs="Arial"/>
        </w:rPr>
      </w:pPr>
    </w:p>
    <w:p w14:paraId="07CE9FF1" w14:textId="77777777" w:rsidR="00487764" w:rsidRDefault="00487764" w:rsidP="00A557C8">
      <w:pPr>
        <w:rPr>
          <w:rFonts w:ascii="Arial" w:hAnsi="Arial" w:cs="Arial"/>
        </w:rPr>
      </w:pPr>
    </w:p>
    <w:p w14:paraId="0881C150" w14:textId="77777777" w:rsidR="00487764" w:rsidRDefault="00487764" w:rsidP="00A557C8">
      <w:pPr>
        <w:rPr>
          <w:rFonts w:ascii="Arial" w:hAnsi="Arial" w:cs="Arial"/>
        </w:rPr>
      </w:pPr>
    </w:p>
    <w:p w14:paraId="16F2C929" w14:textId="77777777" w:rsidR="00487764" w:rsidRDefault="00487764" w:rsidP="00A557C8">
      <w:pPr>
        <w:rPr>
          <w:rFonts w:ascii="Arial" w:hAnsi="Arial" w:cs="Arial"/>
        </w:rPr>
      </w:pPr>
    </w:p>
    <w:p w14:paraId="76FCD7B3" w14:textId="77777777" w:rsidR="00487764" w:rsidRDefault="00487764" w:rsidP="00A557C8">
      <w:pPr>
        <w:rPr>
          <w:rFonts w:ascii="Arial" w:hAnsi="Arial" w:cs="Arial"/>
        </w:rPr>
      </w:pPr>
    </w:p>
    <w:p w14:paraId="0C26FBC8" w14:textId="67834669" w:rsidR="00487764" w:rsidRPr="00487764" w:rsidRDefault="00487764" w:rsidP="00487764">
      <w:pPr>
        <w:jc w:val="center"/>
        <w:rPr>
          <w:rFonts w:ascii="Arial" w:hAnsi="Arial" w:cs="Arial"/>
          <w:b/>
          <w:bCs/>
          <w:sz w:val="52"/>
          <w:szCs w:val="52"/>
        </w:rPr>
      </w:pPr>
      <w:r w:rsidRPr="00487764">
        <w:rPr>
          <w:rFonts w:ascii="Arial" w:hAnsi="Arial" w:cs="Arial"/>
          <w:b/>
          <w:bCs/>
          <w:sz w:val="52"/>
          <w:szCs w:val="52"/>
        </w:rPr>
        <w:lastRenderedPageBreak/>
        <w:t>Tips To Adjust to Preschool</w:t>
      </w:r>
    </w:p>
    <w:p w14:paraId="356EED1A" w14:textId="77777777" w:rsidR="00487764" w:rsidRPr="00487764" w:rsidRDefault="00487764" w:rsidP="00487764">
      <w:pPr>
        <w:jc w:val="center"/>
        <w:rPr>
          <w:rFonts w:ascii="Arial" w:hAnsi="Arial" w:cs="Arial"/>
          <w:b/>
          <w:bCs/>
        </w:rPr>
      </w:pPr>
    </w:p>
    <w:p w14:paraId="4610F872" w14:textId="77777777" w:rsidR="00487764" w:rsidRDefault="00487764" w:rsidP="00487764">
      <w:pPr>
        <w:rPr>
          <w:rFonts w:ascii="Arial" w:hAnsi="Arial" w:cs="Arial"/>
        </w:rPr>
      </w:pPr>
      <w:r w:rsidRPr="00487764">
        <w:rPr>
          <w:rFonts w:ascii="Arial" w:hAnsi="Arial" w:cs="Arial"/>
        </w:rPr>
        <w:t xml:space="preserve">To help children adjust to preschool, focus on familiarizing them with the environment, establishing routines, and fostering open communication. Visiting preschool, meeting the teacher, and practicing social skills through playdates can ease the transition. </w:t>
      </w:r>
    </w:p>
    <w:p w14:paraId="2AC28E0A" w14:textId="475FECEC" w:rsidR="00487764" w:rsidRPr="00487764" w:rsidRDefault="00487764" w:rsidP="00487764">
      <w:pPr>
        <w:rPr>
          <w:rFonts w:ascii="Arial" w:hAnsi="Arial" w:cs="Arial"/>
        </w:rPr>
      </w:pPr>
      <w:r w:rsidRPr="00487764">
        <w:rPr>
          <w:rFonts w:ascii="Arial" w:hAnsi="Arial" w:cs="Arial"/>
        </w:rPr>
        <w:t xml:space="preserve">Creating a goodbye routine and providing a comfort object from home can also help manage separation anxiety. </w:t>
      </w:r>
    </w:p>
    <w:p w14:paraId="04CFD4CD" w14:textId="77777777" w:rsidR="00487764" w:rsidRPr="00487764" w:rsidRDefault="00487764" w:rsidP="00487764">
      <w:pPr>
        <w:rPr>
          <w:rFonts w:ascii="Arial" w:hAnsi="Arial" w:cs="Arial"/>
        </w:rPr>
      </w:pPr>
      <w:r w:rsidRPr="00487764">
        <w:rPr>
          <w:rFonts w:ascii="Arial" w:hAnsi="Arial" w:cs="Arial"/>
        </w:rPr>
        <w:t>Here's a more detailed breakdown:</w:t>
      </w:r>
    </w:p>
    <w:p w14:paraId="342374AC" w14:textId="77777777" w:rsidR="00487764" w:rsidRPr="00487764" w:rsidRDefault="00487764" w:rsidP="00487764">
      <w:pPr>
        <w:rPr>
          <w:rFonts w:ascii="Arial" w:hAnsi="Arial" w:cs="Arial"/>
        </w:rPr>
      </w:pPr>
      <w:r w:rsidRPr="00487764">
        <w:rPr>
          <w:rFonts w:ascii="Arial" w:hAnsi="Arial" w:cs="Arial"/>
        </w:rPr>
        <w:t>Before Preschool Starts:</w:t>
      </w:r>
    </w:p>
    <w:p w14:paraId="4F3FA6CD" w14:textId="77777777" w:rsidR="00487764" w:rsidRPr="00487764" w:rsidRDefault="00487764" w:rsidP="00487764">
      <w:pPr>
        <w:rPr>
          <w:rFonts w:ascii="Arial" w:hAnsi="Arial" w:cs="Arial"/>
        </w:rPr>
      </w:pPr>
      <w:r w:rsidRPr="00487764">
        <w:rPr>
          <w:rFonts w:ascii="Arial" w:hAnsi="Arial" w:cs="Arial"/>
        </w:rPr>
        <w:t>Familiarize your child with the environment:</w:t>
      </w:r>
    </w:p>
    <w:p w14:paraId="57EEE8C7" w14:textId="77777777" w:rsidR="00487764" w:rsidRPr="00487764" w:rsidRDefault="00487764" w:rsidP="00487764">
      <w:pPr>
        <w:rPr>
          <w:rFonts w:ascii="Arial" w:hAnsi="Arial" w:cs="Arial"/>
        </w:rPr>
      </w:pPr>
      <w:r w:rsidRPr="00487764">
        <w:rPr>
          <w:rFonts w:ascii="Arial" w:hAnsi="Arial" w:cs="Arial"/>
        </w:rPr>
        <w:t xml:space="preserve">Visit the preschool: Take your child to the preschool a few times before their first day to explore the classroom, play with toys, and meet the teacher. </w:t>
      </w:r>
    </w:p>
    <w:p w14:paraId="03650020" w14:textId="77777777" w:rsidR="00487764" w:rsidRPr="00487764" w:rsidRDefault="00487764" w:rsidP="00487764">
      <w:pPr>
        <w:rPr>
          <w:rFonts w:ascii="Arial" w:hAnsi="Arial" w:cs="Arial"/>
        </w:rPr>
      </w:pPr>
      <w:r w:rsidRPr="00487764">
        <w:rPr>
          <w:rFonts w:ascii="Arial" w:hAnsi="Arial" w:cs="Arial"/>
        </w:rPr>
        <w:t xml:space="preserve">Read books about preschool: Find books that depict the preschool experience in a positive light and discuss them with your child. </w:t>
      </w:r>
    </w:p>
    <w:p w14:paraId="43B58413" w14:textId="77777777" w:rsidR="00487764" w:rsidRPr="00487764" w:rsidRDefault="00487764" w:rsidP="00487764">
      <w:pPr>
        <w:rPr>
          <w:rFonts w:ascii="Arial" w:hAnsi="Arial" w:cs="Arial"/>
        </w:rPr>
      </w:pPr>
      <w:r w:rsidRPr="00487764">
        <w:rPr>
          <w:rFonts w:ascii="Arial" w:hAnsi="Arial" w:cs="Arial"/>
        </w:rPr>
        <w:t>Establish routines:</w:t>
      </w:r>
    </w:p>
    <w:p w14:paraId="2598B0B5" w14:textId="77777777" w:rsidR="00487764" w:rsidRPr="00487764" w:rsidRDefault="00487764" w:rsidP="00487764">
      <w:pPr>
        <w:rPr>
          <w:rFonts w:ascii="Arial" w:hAnsi="Arial" w:cs="Arial"/>
        </w:rPr>
      </w:pPr>
      <w:r w:rsidRPr="00487764">
        <w:rPr>
          <w:rFonts w:ascii="Arial" w:hAnsi="Arial" w:cs="Arial"/>
        </w:rPr>
        <w:t xml:space="preserve">Morning routine: Practice getting ready for preschool at home, including getting dressed, eating breakfast, and packing a backpack. </w:t>
      </w:r>
    </w:p>
    <w:p w14:paraId="6DBFE77E" w14:textId="77777777" w:rsidR="00487764" w:rsidRPr="00487764" w:rsidRDefault="00487764" w:rsidP="00487764">
      <w:pPr>
        <w:rPr>
          <w:rFonts w:ascii="Arial" w:hAnsi="Arial" w:cs="Arial"/>
        </w:rPr>
      </w:pPr>
      <w:r w:rsidRPr="00487764">
        <w:rPr>
          <w:rFonts w:ascii="Arial" w:hAnsi="Arial" w:cs="Arial"/>
        </w:rPr>
        <w:t xml:space="preserve">Goodbye routine: Develop a consistent and comforting goodbye ritual, like a special hug or handshake, to help ease separation anxiety according to a parenting website. </w:t>
      </w:r>
    </w:p>
    <w:p w14:paraId="7620C182" w14:textId="77777777" w:rsidR="00487764" w:rsidRPr="00487764" w:rsidRDefault="00487764" w:rsidP="00487764">
      <w:pPr>
        <w:rPr>
          <w:rFonts w:ascii="Arial" w:hAnsi="Arial" w:cs="Arial"/>
        </w:rPr>
      </w:pPr>
      <w:r w:rsidRPr="00487764">
        <w:rPr>
          <w:rFonts w:ascii="Arial" w:hAnsi="Arial" w:cs="Arial"/>
        </w:rPr>
        <w:t>Talk about preschool:</w:t>
      </w:r>
    </w:p>
    <w:p w14:paraId="61AC986D" w14:textId="77777777" w:rsidR="00487764" w:rsidRPr="00487764" w:rsidRDefault="00487764" w:rsidP="00487764">
      <w:pPr>
        <w:rPr>
          <w:rFonts w:ascii="Arial" w:hAnsi="Arial" w:cs="Arial"/>
        </w:rPr>
      </w:pPr>
      <w:r w:rsidRPr="00487764">
        <w:rPr>
          <w:rFonts w:ascii="Arial" w:hAnsi="Arial" w:cs="Arial"/>
        </w:rPr>
        <w:t xml:space="preserve">Have open and positive conversations about what to expect at preschool, focusing on the fun activities and new friends they will meet. </w:t>
      </w:r>
    </w:p>
    <w:p w14:paraId="356085B5" w14:textId="77777777" w:rsidR="00487764" w:rsidRPr="00487764" w:rsidRDefault="00487764" w:rsidP="00487764">
      <w:pPr>
        <w:rPr>
          <w:rFonts w:ascii="Arial" w:hAnsi="Arial" w:cs="Arial"/>
        </w:rPr>
      </w:pPr>
      <w:r w:rsidRPr="00487764">
        <w:rPr>
          <w:rFonts w:ascii="Arial" w:hAnsi="Arial" w:cs="Arial"/>
        </w:rPr>
        <w:t>Socialize:</w:t>
      </w:r>
    </w:p>
    <w:p w14:paraId="52F6511C" w14:textId="77777777" w:rsidR="00487764" w:rsidRPr="00487764" w:rsidRDefault="00487764" w:rsidP="00487764">
      <w:pPr>
        <w:rPr>
          <w:rFonts w:ascii="Arial" w:hAnsi="Arial" w:cs="Arial"/>
        </w:rPr>
      </w:pPr>
      <w:r w:rsidRPr="00487764">
        <w:rPr>
          <w:rFonts w:ascii="Arial" w:hAnsi="Arial" w:cs="Arial"/>
        </w:rPr>
        <w:t xml:space="preserve">Arrange playdates with other children who will be attending the same preschool to help your child build social skills and confidence. </w:t>
      </w:r>
    </w:p>
    <w:p w14:paraId="4E928FA4" w14:textId="77777777" w:rsidR="00487764" w:rsidRPr="00487764" w:rsidRDefault="00487764" w:rsidP="00487764">
      <w:pPr>
        <w:rPr>
          <w:rFonts w:ascii="Arial" w:hAnsi="Arial" w:cs="Arial"/>
        </w:rPr>
      </w:pPr>
      <w:r w:rsidRPr="00487764">
        <w:rPr>
          <w:rFonts w:ascii="Arial" w:hAnsi="Arial" w:cs="Arial"/>
        </w:rPr>
        <w:t>Comfort objects:</w:t>
      </w:r>
    </w:p>
    <w:p w14:paraId="679D52B4" w14:textId="77777777" w:rsidR="00487764" w:rsidRPr="00487764" w:rsidRDefault="00487764" w:rsidP="00487764">
      <w:pPr>
        <w:rPr>
          <w:rFonts w:ascii="Arial" w:hAnsi="Arial" w:cs="Arial"/>
        </w:rPr>
      </w:pPr>
      <w:r w:rsidRPr="00487764">
        <w:rPr>
          <w:rFonts w:ascii="Arial" w:hAnsi="Arial" w:cs="Arial"/>
        </w:rPr>
        <w:t xml:space="preserve">If allowed, let your child bring a small, familiar object from home, like a favorite toy or blanket, to provide comfort in the new environment. </w:t>
      </w:r>
    </w:p>
    <w:p w14:paraId="197AB236" w14:textId="77777777" w:rsidR="00487764" w:rsidRPr="00487764" w:rsidRDefault="00487764" w:rsidP="00487764">
      <w:pPr>
        <w:rPr>
          <w:rFonts w:ascii="Arial" w:hAnsi="Arial" w:cs="Arial"/>
        </w:rPr>
      </w:pPr>
      <w:r w:rsidRPr="00487764">
        <w:rPr>
          <w:rFonts w:ascii="Arial" w:hAnsi="Arial" w:cs="Arial"/>
        </w:rPr>
        <w:t>During the Transition:</w:t>
      </w:r>
    </w:p>
    <w:p w14:paraId="13138DE6" w14:textId="77777777" w:rsidR="00487764" w:rsidRPr="00487764" w:rsidRDefault="00487764" w:rsidP="00487764">
      <w:pPr>
        <w:rPr>
          <w:rFonts w:ascii="Arial" w:hAnsi="Arial" w:cs="Arial"/>
        </w:rPr>
      </w:pPr>
      <w:r w:rsidRPr="00487764">
        <w:rPr>
          <w:rFonts w:ascii="Arial" w:hAnsi="Arial" w:cs="Arial"/>
        </w:rPr>
        <w:t>Be positive and reassuring:</w:t>
      </w:r>
    </w:p>
    <w:p w14:paraId="70376095" w14:textId="77777777" w:rsidR="00487764" w:rsidRPr="00487764" w:rsidRDefault="00487764" w:rsidP="00487764">
      <w:pPr>
        <w:rPr>
          <w:rFonts w:ascii="Arial" w:hAnsi="Arial" w:cs="Arial"/>
        </w:rPr>
      </w:pPr>
      <w:r w:rsidRPr="00487764">
        <w:rPr>
          <w:rFonts w:ascii="Arial" w:hAnsi="Arial" w:cs="Arial"/>
        </w:rPr>
        <w:lastRenderedPageBreak/>
        <w:t>Your own attitude can influence your child's. Project confidence and enthusiasm about preschool.</w:t>
      </w:r>
    </w:p>
    <w:p w14:paraId="17811E88" w14:textId="77777777" w:rsidR="00487764" w:rsidRPr="00487764" w:rsidRDefault="00487764" w:rsidP="00487764">
      <w:pPr>
        <w:rPr>
          <w:rFonts w:ascii="Arial" w:hAnsi="Arial" w:cs="Arial"/>
        </w:rPr>
      </w:pPr>
      <w:r w:rsidRPr="00487764">
        <w:rPr>
          <w:rFonts w:ascii="Arial" w:hAnsi="Arial" w:cs="Arial"/>
        </w:rPr>
        <w:t>Don't linger:</w:t>
      </w:r>
    </w:p>
    <w:p w14:paraId="4F7CF82F" w14:textId="7685352F" w:rsidR="00487764" w:rsidRPr="00487764" w:rsidRDefault="00487764" w:rsidP="00487764">
      <w:pPr>
        <w:rPr>
          <w:rFonts w:ascii="Arial" w:hAnsi="Arial" w:cs="Arial"/>
        </w:rPr>
      </w:pPr>
      <w:r w:rsidRPr="00487764">
        <w:rPr>
          <w:rFonts w:ascii="Arial" w:hAnsi="Arial" w:cs="Arial"/>
        </w:rPr>
        <w:t>While it's natural to feel anxious, avoid prolonged goodbyes. Establish a quick and consistent goodbye routine and then leave.</w:t>
      </w:r>
    </w:p>
    <w:p w14:paraId="084A066F" w14:textId="77777777" w:rsidR="00487764" w:rsidRPr="00487764" w:rsidRDefault="00487764" w:rsidP="00487764">
      <w:pPr>
        <w:rPr>
          <w:rFonts w:ascii="Arial" w:hAnsi="Arial" w:cs="Arial"/>
        </w:rPr>
      </w:pPr>
      <w:r w:rsidRPr="00487764">
        <w:rPr>
          <w:rFonts w:ascii="Arial" w:hAnsi="Arial" w:cs="Arial"/>
        </w:rPr>
        <w:t>Communicate with the teacher:</w:t>
      </w:r>
    </w:p>
    <w:p w14:paraId="1AE57E42" w14:textId="77777777" w:rsidR="00487764" w:rsidRPr="00487764" w:rsidRDefault="00487764" w:rsidP="00487764">
      <w:pPr>
        <w:rPr>
          <w:rFonts w:ascii="Arial" w:hAnsi="Arial" w:cs="Arial"/>
        </w:rPr>
      </w:pPr>
      <w:r w:rsidRPr="00487764">
        <w:rPr>
          <w:rFonts w:ascii="Arial" w:hAnsi="Arial" w:cs="Arial"/>
        </w:rPr>
        <w:t>Maintain open communication with the preschool teacher to address any concerns or challenges your child may be facing.</w:t>
      </w:r>
    </w:p>
    <w:p w14:paraId="71296AB6" w14:textId="77777777" w:rsidR="00487764" w:rsidRPr="00487764" w:rsidRDefault="00487764" w:rsidP="00487764">
      <w:pPr>
        <w:rPr>
          <w:rFonts w:ascii="Arial" w:hAnsi="Arial" w:cs="Arial"/>
        </w:rPr>
      </w:pPr>
      <w:r w:rsidRPr="00487764">
        <w:rPr>
          <w:rFonts w:ascii="Arial" w:hAnsi="Arial" w:cs="Arial"/>
        </w:rPr>
        <w:t>Be patient:</w:t>
      </w:r>
    </w:p>
    <w:p w14:paraId="5CEFC5EC" w14:textId="77777777" w:rsidR="00487764" w:rsidRPr="00487764" w:rsidRDefault="00487764" w:rsidP="00487764">
      <w:pPr>
        <w:rPr>
          <w:rFonts w:ascii="Arial" w:hAnsi="Arial" w:cs="Arial"/>
        </w:rPr>
      </w:pPr>
      <w:r w:rsidRPr="00487764">
        <w:rPr>
          <w:rFonts w:ascii="Arial" w:hAnsi="Arial" w:cs="Arial"/>
        </w:rPr>
        <w:t>Adjusting to preschool takes time, so be patient and supportive of your child's progress.</w:t>
      </w:r>
    </w:p>
    <w:p w14:paraId="7588C7AC" w14:textId="77777777" w:rsidR="00487764" w:rsidRPr="00487764" w:rsidRDefault="00487764" w:rsidP="00487764">
      <w:pPr>
        <w:rPr>
          <w:rFonts w:ascii="Arial" w:hAnsi="Arial" w:cs="Arial"/>
        </w:rPr>
      </w:pPr>
      <w:r w:rsidRPr="00487764">
        <w:rPr>
          <w:rFonts w:ascii="Arial" w:hAnsi="Arial" w:cs="Arial"/>
        </w:rPr>
        <w:t>Celebrate small victories:</w:t>
      </w:r>
    </w:p>
    <w:p w14:paraId="58BE4A06" w14:textId="1B6102A1" w:rsidR="00A557C8" w:rsidRDefault="00487764" w:rsidP="00487764">
      <w:pPr>
        <w:rPr>
          <w:rFonts w:ascii="Arial" w:hAnsi="Arial" w:cs="Arial"/>
        </w:rPr>
      </w:pPr>
      <w:r w:rsidRPr="00487764">
        <w:rPr>
          <w:rFonts w:ascii="Arial" w:hAnsi="Arial" w:cs="Arial"/>
        </w:rPr>
        <w:t>Acknowledge and celebrate your child's successes, no matter how small, to build their confidence.</w:t>
      </w:r>
    </w:p>
    <w:p w14:paraId="58E1FDC5" w14:textId="77777777" w:rsidR="00487764" w:rsidRDefault="00487764" w:rsidP="00487764">
      <w:pPr>
        <w:rPr>
          <w:rFonts w:ascii="Arial" w:hAnsi="Arial" w:cs="Arial"/>
        </w:rPr>
      </w:pPr>
    </w:p>
    <w:p w14:paraId="274F5567" w14:textId="77777777" w:rsidR="00487764" w:rsidRDefault="00487764" w:rsidP="00487764">
      <w:pPr>
        <w:rPr>
          <w:rFonts w:ascii="Arial" w:hAnsi="Arial" w:cs="Arial"/>
        </w:rPr>
      </w:pPr>
    </w:p>
    <w:p w14:paraId="00D67C4F" w14:textId="77777777" w:rsidR="00487764" w:rsidRDefault="00487764" w:rsidP="00487764">
      <w:pPr>
        <w:rPr>
          <w:rFonts w:ascii="Arial" w:hAnsi="Arial" w:cs="Arial"/>
        </w:rPr>
      </w:pPr>
    </w:p>
    <w:p w14:paraId="1C985798" w14:textId="77777777" w:rsidR="00487764" w:rsidRDefault="00487764" w:rsidP="00487764">
      <w:pPr>
        <w:rPr>
          <w:rFonts w:ascii="Arial" w:hAnsi="Arial" w:cs="Arial"/>
        </w:rPr>
      </w:pPr>
    </w:p>
    <w:p w14:paraId="1159EFB1" w14:textId="77777777" w:rsidR="00487764" w:rsidRDefault="00487764" w:rsidP="00487764">
      <w:pPr>
        <w:rPr>
          <w:rFonts w:ascii="Arial" w:hAnsi="Arial" w:cs="Arial"/>
        </w:rPr>
      </w:pPr>
    </w:p>
    <w:p w14:paraId="20E1A09D" w14:textId="77777777" w:rsidR="00487764" w:rsidRDefault="00487764" w:rsidP="00487764">
      <w:pPr>
        <w:rPr>
          <w:rFonts w:ascii="Arial" w:hAnsi="Arial" w:cs="Arial"/>
        </w:rPr>
      </w:pPr>
    </w:p>
    <w:p w14:paraId="1F31627A" w14:textId="77777777" w:rsidR="00487764" w:rsidRDefault="00487764" w:rsidP="00487764">
      <w:pPr>
        <w:rPr>
          <w:rFonts w:ascii="Arial" w:hAnsi="Arial" w:cs="Arial"/>
        </w:rPr>
      </w:pPr>
    </w:p>
    <w:p w14:paraId="20559EB5" w14:textId="77777777" w:rsidR="00487764" w:rsidRDefault="00487764" w:rsidP="00487764">
      <w:pPr>
        <w:rPr>
          <w:rFonts w:ascii="Arial" w:hAnsi="Arial" w:cs="Arial"/>
        </w:rPr>
      </w:pPr>
    </w:p>
    <w:p w14:paraId="5C65421D" w14:textId="77777777" w:rsidR="00487764" w:rsidRDefault="00487764" w:rsidP="00487764">
      <w:pPr>
        <w:rPr>
          <w:rFonts w:ascii="Arial" w:hAnsi="Arial" w:cs="Arial"/>
        </w:rPr>
      </w:pPr>
    </w:p>
    <w:p w14:paraId="0AD5BB78" w14:textId="77777777" w:rsidR="00487764" w:rsidRDefault="00487764" w:rsidP="00487764">
      <w:pPr>
        <w:rPr>
          <w:rFonts w:ascii="Arial" w:hAnsi="Arial" w:cs="Arial"/>
        </w:rPr>
      </w:pPr>
    </w:p>
    <w:p w14:paraId="57CE2A86" w14:textId="77777777" w:rsidR="00487764" w:rsidRDefault="00487764" w:rsidP="00487764">
      <w:pPr>
        <w:rPr>
          <w:rFonts w:ascii="Arial" w:hAnsi="Arial" w:cs="Arial"/>
        </w:rPr>
      </w:pPr>
    </w:p>
    <w:p w14:paraId="592623A1" w14:textId="77777777" w:rsidR="00487764" w:rsidRDefault="00487764" w:rsidP="00487764">
      <w:pPr>
        <w:rPr>
          <w:rFonts w:ascii="Arial" w:hAnsi="Arial" w:cs="Arial"/>
        </w:rPr>
      </w:pPr>
    </w:p>
    <w:p w14:paraId="393E8BBF" w14:textId="77777777" w:rsidR="00487764" w:rsidRDefault="00487764" w:rsidP="00487764">
      <w:pPr>
        <w:rPr>
          <w:rFonts w:ascii="Arial" w:hAnsi="Arial" w:cs="Arial"/>
        </w:rPr>
      </w:pPr>
    </w:p>
    <w:p w14:paraId="75AE310A" w14:textId="77777777" w:rsidR="00487764" w:rsidRDefault="00487764" w:rsidP="00487764">
      <w:pPr>
        <w:rPr>
          <w:rFonts w:ascii="Arial" w:hAnsi="Arial" w:cs="Arial"/>
        </w:rPr>
      </w:pPr>
    </w:p>
    <w:p w14:paraId="24D7E3F1" w14:textId="77777777" w:rsidR="00487764" w:rsidRDefault="00487764" w:rsidP="00487764">
      <w:pPr>
        <w:rPr>
          <w:rFonts w:ascii="Arial" w:hAnsi="Arial" w:cs="Arial"/>
        </w:rPr>
      </w:pPr>
    </w:p>
    <w:sectPr w:rsidR="004877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rbel">
    <w:panose1 w:val="020B0503020204020204"/>
    <w:charset w:val="00"/>
    <w:family w:val="swiss"/>
    <w:pitch w:val="variable"/>
    <w:sig w:usb0="A00002EF" w:usb1="4000A44B"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752"/>
    <w:rsid w:val="00043622"/>
    <w:rsid w:val="00160EBE"/>
    <w:rsid w:val="001F1889"/>
    <w:rsid w:val="00277A43"/>
    <w:rsid w:val="00317752"/>
    <w:rsid w:val="0032472F"/>
    <w:rsid w:val="00332613"/>
    <w:rsid w:val="003F566E"/>
    <w:rsid w:val="00476E38"/>
    <w:rsid w:val="00482019"/>
    <w:rsid w:val="00487764"/>
    <w:rsid w:val="004B34C9"/>
    <w:rsid w:val="0056074E"/>
    <w:rsid w:val="00573F39"/>
    <w:rsid w:val="00636853"/>
    <w:rsid w:val="007A6E45"/>
    <w:rsid w:val="007D2DF8"/>
    <w:rsid w:val="0080341B"/>
    <w:rsid w:val="0096160D"/>
    <w:rsid w:val="009D3D39"/>
    <w:rsid w:val="00A557C8"/>
    <w:rsid w:val="00AF2AAA"/>
    <w:rsid w:val="00C76D64"/>
    <w:rsid w:val="00CD27AB"/>
    <w:rsid w:val="00CF3101"/>
    <w:rsid w:val="00D00AE7"/>
    <w:rsid w:val="00E02FFF"/>
    <w:rsid w:val="00E4544B"/>
    <w:rsid w:val="00E67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9B790"/>
  <w15:chartTrackingRefBased/>
  <w15:docId w15:val="{99407EDE-21BB-4700-A815-DC3CEAB0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77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77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77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77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77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77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77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77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77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77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77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77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77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77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77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77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77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7752"/>
    <w:rPr>
      <w:rFonts w:eastAsiaTheme="majorEastAsia" w:cstheme="majorBidi"/>
      <w:color w:val="272727" w:themeColor="text1" w:themeTint="D8"/>
    </w:rPr>
  </w:style>
  <w:style w:type="paragraph" w:styleId="Title">
    <w:name w:val="Title"/>
    <w:basedOn w:val="Normal"/>
    <w:next w:val="Normal"/>
    <w:link w:val="TitleChar"/>
    <w:uiPriority w:val="10"/>
    <w:qFormat/>
    <w:rsid w:val="003177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77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77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77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7752"/>
    <w:pPr>
      <w:spacing w:before="160"/>
      <w:jc w:val="center"/>
    </w:pPr>
    <w:rPr>
      <w:i/>
      <w:iCs/>
      <w:color w:val="404040" w:themeColor="text1" w:themeTint="BF"/>
    </w:rPr>
  </w:style>
  <w:style w:type="character" w:customStyle="1" w:styleId="QuoteChar">
    <w:name w:val="Quote Char"/>
    <w:basedOn w:val="DefaultParagraphFont"/>
    <w:link w:val="Quote"/>
    <w:uiPriority w:val="29"/>
    <w:rsid w:val="00317752"/>
    <w:rPr>
      <w:i/>
      <w:iCs/>
      <w:color w:val="404040" w:themeColor="text1" w:themeTint="BF"/>
    </w:rPr>
  </w:style>
  <w:style w:type="paragraph" w:styleId="ListParagraph">
    <w:name w:val="List Paragraph"/>
    <w:basedOn w:val="Normal"/>
    <w:uiPriority w:val="34"/>
    <w:qFormat/>
    <w:rsid w:val="00317752"/>
    <w:pPr>
      <w:ind w:left="720"/>
      <w:contextualSpacing/>
    </w:pPr>
  </w:style>
  <w:style w:type="character" w:styleId="IntenseEmphasis">
    <w:name w:val="Intense Emphasis"/>
    <w:basedOn w:val="DefaultParagraphFont"/>
    <w:uiPriority w:val="21"/>
    <w:qFormat/>
    <w:rsid w:val="00317752"/>
    <w:rPr>
      <w:i/>
      <w:iCs/>
      <w:color w:val="0F4761" w:themeColor="accent1" w:themeShade="BF"/>
    </w:rPr>
  </w:style>
  <w:style w:type="paragraph" w:styleId="IntenseQuote">
    <w:name w:val="Intense Quote"/>
    <w:basedOn w:val="Normal"/>
    <w:next w:val="Normal"/>
    <w:link w:val="IntenseQuoteChar"/>
    <w:uiPriority w:val="30"/>
    <w:qFormat/>
    <w:rsid w:val="003177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7752"/>
    <w:rPr>
      <w:i/>
      <w:iCs/>
      <w:color w:val="0F4761" w:themeColor="accent1" w:themeShade="BF"/>
    </w:rPr>
  </w:style>
  <w:style w:type="character" w:styleId="IntenseReference">
    <w:name w:val="Intense Reference"/>
    <w:basedOn w:val="DefaultParagraphFont"/>
    <w:uiPriority w:val="32"/>
    <w:qFormat/>
    <w:rsid w:val="00317752"/>
    <w:rPr>
      <w:b/>
      <w:bCs/>
      <w:smallCaps/>
      <w:color w:val="0F4761" w:themeColor="accent1" w:themeShade="BF"/>
      <w:spacing w:val="5"/>
    </w:rPr>
  </w:style>
  <w:style w:type="character" w:styleId="Hyperlink">
    <w:name w:val="Hyperlink"/>
    <w:basedOn w:val="DefaultParagraphFont"/>
    <w:uiPriority w:val="99"/>
    <w:unhideWhenUsed/>
    <w:rsid w:val="00277A43"/>
    <w:rPr>
      <w:color w:val="467886" w:themeColor="hyperlink"/>
      <w:u w:val="single"/>
    </w:rPr>
  </w:style>
  <w:style w:type="character" w:styleId="UnresolvedMention">
    <w:name w:val="Unresolved Mention"/>
    <w:basedOn w:val="DefaultParagraphFont"/>
    <w:uiPriority w:val="99"/>
    <w:semiHidden/>
    <w:unhideWhenUsed/>
    <w:rsid w:val="00277A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665562">
      <w:bodyDiv w:val="1"/>
      <w:marLeft w:val="0"/>
      <w:marRight w:val="0"/>
      <w:marTop w:val="0"/>
      <w:marBottom w:val="0"/>
      <w:divBdr>
        <w:top w:val="none" w:sz="0" w:space="0" w:color="auto"/>
        <w:left w:val="none" w:sz="0" w:space="0" w:color="auto"/>
        <w:bottom w:val="none" w:sz="0" w:space="0" w:color="auto"/>
        <w:right w:val="none" w:sz="0" w:space="0" w:color="auto"/>
      </w:divBdr>
      <w:divsChild>
        <w:div w:id="1345595753">
          <w:marLeft w:val="0"/>
          <w:marRight w:val="0"/>
          <w:marTop w:val="0"/>
          <w:marBottom w:val="0"/>
          <w:divBdr>
            <w:top w:val="single" w:sz="2" w:space="0" w:color="E5E7EB"/>
            <w:left w:val="single" w:sz="2" w:space="0" w:color="E5E7EB"/>
            <w:bottom w:val="single" w:sz="2" w:space="0" w:color="E5E7EB"/>
            <w:right w:val="single" w:sz="2" w:space="0" w:color="E5E7EB"/>
          </w:divBdr>
        </w:div>
        <w:div w:id="107493574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59484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tlUh0pjnfSA"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1078</Words>
  <Characters>5945</Characters>
  <Application>Microsoft Office Word</Application>
  <DocSecurity>0</DocSecurity>
  <Lines>237</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BUMP Preschool</dc:creator>
  <cp:keywords/>
  <dc:description/>
  <cp:lastModifiedBy>BUMP Preschool</cp:lastModifiedBy>
  <cp:revision>3</cp:revision>
  <dcterms:created xsi:type="dcterms:W3CDTF">2025-10-30T17:55:00Z</dcterms:created>
  <dcterms:modified xsi:type="dcterms:W3CDTF">2026-01-09T18:34:00Z</dcterms:modified>
</cp:coreProperties>
</file>